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B3850" w14:textId="3B4FA92C" w:rsidR="0094375B" w:rsidRDefault="0094375B" w:rsidP="00996FD1">
      <w:pPr>
        <w:spacing w:line="360" w:lineRule="auto"/>
        <w:rPr>
          <w:rFonts w:ascii="Arial" w:hAnsi="Arial" w:cs="Arial"/>
          <w:b/>
          <w:bCs/>
          <w:sz w:val="28"/>
          <w:szCs w:val="28"/>
        </w:rPr>
      </w:pPr>
      <w:r>
        <w:rPr>
          <w:rFonts w:ascii="Arial" w:hAnsi="Arial" w:cs="Arial"/>
          <w:b/>
          <w:bCs/>
          <w:sz w:val="28"/>
          <w:szCs w:val="28"/>
        </w:rPr>
        <w:t>President</w:t>
      </w:r>
      <w:r w:rsidR="00ED7D69">
        <w:rPr>
          <w:rFonts w:ascii="Arial" w:hAnsi="Arial" w:cs="Arial"/>
          <w:b/>
          <w:bCs/>
          <w:sz w:val="28"/>
          <w:szCs w:val="28"/>
        </w:rPr>
        <w:t>’</w:t>
      </w:r>
      <w:r>
        <w:rPr>
          <w:rFonts w:ascii="Arial" w:hAnsi="Arial" w:cs="Arial"/>
          <w:b/>
          <w:bCs/>
          <w:sz w:val="28"/>
          <w:szCs w:val="28"/>
        </w:rPr>
        <w:t>s Reception</w:t>
      </w:r>
    </w:p>
    <w:p w14:paraId="33CC8D47" w14:textId="77777777" w:rsidR="0094375B" w:rsidRDefault="0094375B" w:rsidP="00996FD1">
      <w:pPr>
        <w:spacing w:line="360" w:lineRule="auto"/>
        <w:rPr>
          <w:rFonts w:ascii="Arial" w:hAnsi="Arial" w:cs="Arial"/>
          <w:b/>
          <w:bCs/>
          <w:sz w:val="28"/>
          <w:szCs w:val="28"/>
        </w:rPr>
      </w:pPr>
    </w:p>
    <w:p w14:paraId="62879BF8" w14:textId="3E6EAABD" w:rsidR="00727488" w:rsidRDefault="00727488" w:rsidP="00897387">
      <w:pPr>
        <w:spacing w:line="360" w:lineRule="auto"/>
        <w:rPr>
          <w:rFonts w:ascii="Arial" w:hAnsi="Arial" w:cs="Arial"/>
          <w:sz w:val="28"/>
          <w:szCs w:val="28"/>
        </w:rPr>
      </w:pPr>
      <w:r>
        <w:rPr>
          <w:rFonts w:ascii="Arial" w:hAnsi="Arial" w:cs="Arial"/>
          <w:sz w:val="28"/>
          <w:szCs w:val="28"/>
        </w:rPr>
        <w:t>Good afternoon. It’s a real pleasure to be here today on ADASS’s President’s Day. I have had the privilege over the past year to work in Partnership with many of you here today to advance our ambition for the social care sector. The journey continues and we could not have had a more fitting leader to progress this journey than Mel Williams. Mel has been a great support to work with as VP over the past year.</w:t>
      </w:r>
    </w:p>
    <w:p w14:paraId="3F4860ED" w14:textId="077772C8" w:rsidR="007F4A33" w:rsidRPr="00897387" w:rsidRDefault="00727488" w:rsidP="00897387">
      <w:pPr>
        <w:spacing w:line="360" w:lineRule="auto"/>
        <w:rPr>
          <w:rFonts w:ascii="Arial" w:hAnsi="Arial" w:cs="Arial"/>
          <w:sz w:val="28"/>
          <w:szCs w:val="28"/>
        </w:rPr>
      </w:pPr>
      <w:r>
        <w:rPr>
          <w:rFonts w:ascii="Arial" w:hAnsi="Arial" w:cs="Arial"/>
          <w:sz w:val="28"/>
          <w:szCs w:val="28"/>
        </w:rPr>
        <w:t xml:space="preserve"> </w:t>
      </w:r>
      <w:r w:rsidR="007F4A33" w:rsidRPr="00897387">
        <w:rPr>
          <w:rFonts w:ascii="Arial" w:hAnsi="Arial" w:cs="Arial"/>
          <w:sz w:val="28"/>
          <w:szCs w:val="28"/>
        </w:rPr>
        <w:t xml:space="preserve">When I gave my speech to at the </w:t>
      </w:r>
      <w:r w:rsidR="00284BA8" w:rsidRPr="00897387">
        <w:rPr>
          <w:rFonts w:ascii="Arial" w:hAnsi="Arial" w:cs="Arial"/>
          <w:sz w:val="28"/>
          <w:szCs w:val="28"/>
        </w:rPr>
        <w:t xml:space="preserve">ADASS spring </w:t>
      </w:r>
      <w:r w:rsidR="007F4A33" w:rsidRPr="00897387">
        <w:rPr>
          <w:rFonts w:ascii="Arial" w:hAnsi="Arial" w:cs="Arial"/>
          <w:sz w:val="28"/>
          <w:szCs w:val="28"/>
        </w:rPr>
        <w:t>Seminar last year, accepting the role of President of ADASS I knew we had many challenges ahead of us in the coming year.</w:t>
      </w:r>
    </w:p>
    <w:p w14:paraId="5B74CA77" w14:textId="402EE9A7" w:rsidR="007F4A33" w:rsidRPr="00897387" w:rsidRDefault="007F4A33" w:rsidP="00897387">
      <w:pPr>
        <w:spacing w:line="360" w:lineRule="auto"/>
        <w:rPr>
          <w:rFonts w:ascii="Arial" w:hAnsi="Arial" w:cs="Arial"/>
          <w:sz w:val="28"/>
          <w:szCs w:val="28"/>
        </w:rPr>
      </w:pPr>
      <w:r w:rsidRPr="00897387">
        <w:rPr>
          <w:rFonts w:ascii="Arial" w:hAnsi="Arial" w:cs="Arial"/>
          <w:sz w:val="28"/>
          <w:szCs w:val="28"/>
        </w:rPr>
        <w:t>But I also knew that together we could drive positive changes in adult social care despite tho</w:t>
      </w:r>
      <w:r w:rsidR="0042561A" w:rsidRPr="00897387">
        <w:rPr>
          <w:rFonts w:ascii="Arial" w:hAnsi="Arial" w:cs="Arial"/>
          <w:sz w:val="28"/>
          <w:szCs w:val="28"/>
        </w:rPr>
        <w:t>se</w:t>
      </w:r>
      <w:r w:rsidRPr="00897387">
        <w:rPr>
          <w:rFonts w:ascii="Arial" w:hAnsi="Arial" w:cs="Arial"/>
          <w:sz w:val="28"/>
          <w:szCs w:val="28"/>
        </w:rPr>
        <w:t xml:space="preserve"> challenges. </w:t>
      </w:r>
    </w:p>
    <w:p w14:paraId="7CD468BB" w14:textId="58DE8A79" w:rsidR="007F4A33" w:rsidRPr="00897387" w:rsidRDefault="007F4A33" w:rsidP="00897387">
      <w:pPr>
        <w:spacing w:line="360" w:lineRule="auto"/>
        <w:rPr>
          <w:rFonts w:ascii="Arial" w:hAnsi="Arial" w:cs="Arial"/>
          <w:sz w:val="28"/>
          <w:szCs w:val="28"/>
        </w:rPr>
      </w:pPr>
      <w:r w:rsidRPr="00897387">
        <w:rPr>
          <w:rFonts w:ascii="Arial" w:hAnsi="Arial" w:cs="Arial"/>
          <w:sz w:val="28"/>
          <w:szCs w:val="28"/>
        </w:rPr>
        <w:t xml:space="preserve">And we have. </w:t>
      </w:r>
    </w:p>
    <w:p w14:paraId="1B4FFE7C" w14:textId="51DF7C4F" w:rsidR="007F4A33" w:rsidRPr="00897387" w:rsidRDefault="00EA457E" w:rsidP="00897387">
      <w:pPr>
        <w:spacing w:line="360" w:lineRule="auto"/>
        <w:rPr>
          <w:rFonts w:ascii="Arial" w:hAnsi="Arial" w:cs="Arial"/>
          <w:sz w:val="28"/>
          <w:szCs w:val="28"/>
        </w:rPr>
      </w:pPr>
      <w:r w:rsidRPr="00897387">
        <w:rPr>
          <w:rFonts w:ascii="Arial" w:hAnsi="Arial" w:cs="Arial"/>
          <w:sz w:val="28"/>
          <w:szCs w:val="28"/>
        </w:rPr>
        <w:t>We had just published Time to Act, the roadmap to transform care and support that Sarah McClinton had commissioned</w:t>
      </w:r>
      <w:r w:rsidR="0042561A" w:rsidRPr="00897387">
        <w:rPr>
          <w:rFonts w:ascii="Arial" w:hAnsi="Arial" w:cs="Arial"/>
          <w:sz w:val="28"/>
          <w:szCs w:val="28"/>
        </w:rPr>
        <w:t xml:space="preserve"> when she was President</w:t>
      </w:r>
      <w:r w:rsidR="00633192" w:rsidRPr="00897387">
        <w:rPr>
          <w:rFonts w:ascii="Arial" w:hAnsi="Arial" w:cs="Arial"/>
          <w:sz w:val="28"/>
          <w:szCs w:val="28"/>
        </w:rPr>
        <w:t>.</w:t>
      </w:r>
    </w:p>
    <w:p w14:paraId="6BD1A3E9" w14:textId="3CFAB872" w:rsidR="00426BF6" w:rsidRPr="00897387" w:rsidRDefault="00426BF6" w:rsidP="00897387">
      <w:pPr>
        <w:spacing w:line="360" w:lineRule="auto"/>
        <w:rPr>
          <w:rFonts w:ascii="Arial" w:hAnsi="Arial" w:cs="Arial"/>
          <w:sz w:val="28"/>
          <w:szCs w:val="28"/>
        </w:rPr>
      </w:pPr>
      <w:r w:rsidRPr="00897387">
        <w:rPr>
          <w:rFonts w:ascii="Arial" w:hAnsi="Arial" w:cs="Arial"/>
          <w:sz w:val="28"/>
          <w:szCs w:val="28"/>
        </w:rPr>
        <w:t xml:space="preserve">The </w:t>
      </w:r>
      <w:proofErr w:type="gramStart"/>
      <w:r w:rsidRPr="00897387">
        <w:rPr>
          <w:rFonts w:ascii="Arial" w:hAnsi="Arial" w:cs="Arial"/>
          <w:sz w:val="28"/>
          <w:szCs w:val="28"/>
        </w:rPr>
        <w:t>Roadmap</w:t>
      </w:r>
      <w:proofErr w:type="gramEnd"/>
      <w:r w:rsidRPr="00897387">
        <w:rPr>
          <w:rFonts w:ascii="Arial" w:hAnsi="Arial" w:cs="Arial"/>
          <w:sz w:val="28"/>
          <w:szCs w:val="28"/>
        </w:rPr>
        <w:t xml:space="preserve"> has successfully brought the social care sector, including people who draw on support, together around a vision and phased action to move towards it. The new leadership level Time to Act Reform group can now focus and align both action and policy advocacy. This includes immediate priorities for action and underpinning, </w:t>
      </w:r>
      <w:r w:rsidR="00727488" w:rsidRPr="00897387">
        <w:rPr>
          <w:rFonts w:ascii="Arial" w:hAnsi="Arial" w:cs="Arial"/>
          <w:sz w:val="28"/>
          <w:szCs w:val="28"/>
        </w:rPr>
        <w:t>medium- and longer-term</w:t>
      </w:r>
      <w:r w:rsidRPr="00897387">
        <w:rPr>
          <w:rFonts w:ascii="Arial" w:hAnsi="Arial" w:cs="Arial"/>
          <w:sz w:val="28"/>
          <w:szCs w:val="28"/>
        </w:rPr>
        <w:t xml:space="preserve"> work needed to create the conditions for the change we want to see. </w:t>
      </w:r>
    </w:p>
    <w:p w14:paraId="12C7F5AE" w14:textId="77777777" w:rsidR="00426BF6" w:rsidRPr="00897387" w:rsidRDefault="00454EF7" w:rsidP="00897387">
      <w:pPr>
        <w:spacing w:line="360" w:lineRule="auto"/>
        <w:rPr>
          <w:rFonts w:ascii="Arial" w:hAnsi="Arial" w:cs="Arial"/>
          <w:sz w:val="28"/>
          <w:szCs w:val="28"/>
        </w:rPr>
      </w:pPr>
      <w:r w:rsidRPr="00897387">
        <w:rPr>
          <w:rFonts w:ascii="Arial" w:hAnsi="Arial" w:cs="Arial"/>
          <w:sz w:val="28"/>
          <w:szCs w:val="28"/>
        </w:rPr>
        <w:lastRenderedPageBreak/>
        <w:t>Over the year it’s been adopted by leaders across the sector as the best blueprint for reform</w:t>
      </w:r>
      <w:r w:rsidR="00426BF6" w:rsidRPr="00897387">
        <w:rPr>
          <w:rFonts w:ascii="Arial" w:hAnsi="Arial" w:cs="Arial"/>
          <w:sz w:val="28"/>
          <w:szCs w:val="28"/>
        </w:rPr>
        <w:t>.</w:t>
      </w:r>
    </w:p>
    <w:p w14:paraId="20B55C32" w14:textId="77777777" w:rsidR="00AD71F2" w:rsidRDefault="00426BF6" w:rsidP="00897387">
      <w:pPr>
        <w:rPr>
          <w:rFonts w:ascii="Arial" w:hAnsi="Arial" w:cs="Arial"/>
          <w:sz w:val="28"/>
          <w:szCs w:val="28"/>
        </w:rPr>
      </w:pPr>
      <w:r w:rsidRPr="00897387">
        <w:rPr>
          <w:rFonts w:ascii="Arial" w:hAnsi="Arial" w:cs="Arial"/>
          <w:sz w:val="28"/>
          <w:szCs w:val="28"/>
        </w:rPr>
        <w:t xml:space="preserve">The roadmap, and Reform Group create an opportunity for much </w:t>
      </w:r>
      <w:proofErr w:type="gramStart"/>
      <w:r w:rsidRPr="00897387">
        <w:rPr>
          <w:rFonts w:ascii="Arial" w:hAnsi="Arial" w:cs="Arial"/>
          <w:sz w:val="28"/>
          <w:szCs w:val="28"/>
        </w:rPr>
        <w:t>more</w:t>
      </w:r>
      <w:proofErr w:type="gramEnd"/>
    </w:p>
    <w:p w14:paraId="2B59C87D" w14:textId="77777777" w:rsidR="00AD71F2" w:rsidRDefault="00426BF6" w:rsidP="00897387">
      <w:pPr>
        <w:rPr>
          <w:rFonts w:ascii="Arial" w:hAnsi="Arial" w:cs="Arial"/>
          <w:sz w:val="28"/>
          <w:szCs w:val="28"/>
        </w:rPr>
      </w:pPr>
      <w:r w:rsidRPr="00897387">
        <w:rPr>
          <w:rFonts w:ascii="Arial" w:hAnsi="Arial" w:cs="Arial"/>
          <w:sz w:val="28"/>
          <w:szCs w:val="28"/>
        </w:rPr>
        <w:t xml:space="preserve"> focussed and aligned sector action and asks of government in </w:t>
      </w:r>
      <w:proofErr w:type="gramStart"/>
      <w:r w:rsidRPr="00897387">
        <w:rPr>
          <w:rFonts w:ascii="Arial" w:hAnsi="Arial" w:cs="Arial"/>
          <w:sz w:val="28"/>
          <w:szCs w:val="28"/>
        </w:rPr>
        <w:t>support</w:t>
      </w:r>
      <w:proofErr w:type="gramEnd"/>
      <w:r w:rsidRPr="00897387">
        <w:rPr>
          <w:rFonts w:ascii="Arial" w:hAnsi="Arial" w:cs="Arial"/>
          <w:sz w:val="28"/>
          <w:szCs w:val="28"/>
        </w:rPr>
        <w:t xml:space="preserve"> </w:t>
      </w:r>
    </w:p>
    <w:p w14:paraId="2DA5EB03" w14:textId="77777777" w:rsidR="00AD71F2" w:rsidRDefault="00426BF6" w:rsidP="00897387">
      <w:pPr>
        <w:rPr>
          <w:rFonts w:ascii="Arial" w:hAnsi="Arial" w:cs="Arial"/>
          <w:sz w:val="28"/>
          <w:szCs w:val="28"/>
        </w:rPr>
      </w:pPr>
      <w:r w:rsidRPr="00897387">
        <w:rPr>
          <w:rFonts w:ascii="Arial" w:hAnsi="Arial" w:cs="Arial"/>
          <w:sz w:val="28"/>
          <w:szCs w:val="28"/>
        </w:rPr>
        <w:t xml:space="preserve">of change. Two areas vital to creating the conditions for major </w:t>
      </w:r>
      <w:proofErr w:type="gramStart"/>
      <w:r w:rsidRPr="00897387">
        <w:rPr>
          <w:rFonts w:ascii="Arial" w:hAnsi="Arial" w:cs="Arial"/>
          <w:sz w:val="28"/>
          <w:szCs w:val="28"/>
        </w:rPr>
        <w:t>change</w:t>
      </w:r>
      <w:proofErr w:type="gramEnd"/>
    </w:p>
    <w:p w14:paraId="1214A684" w14:textId="77777777" w:rsidR="00AD71F2" w:rsidRDefault="00426BF6" w:rsidP="00897387">
      <w:pPr>
        <w:rPr>
          <w:rFonts w:ascii="Arial" w:hAnsi="Arial" w:cs="Arial"/>
          <w:sz w:val="28"/>
          <w:szCs w:val="28"/>
        </w:rPr>
      </w:pPr>
      <w:r w:rsidRPr="00897387">
        <w:rPr>
          <w:rFonts w:ascii="Arial" w:hAnsi="Arial" w:cs="Arial"/>
          <w:sz w:val="28"/>
          <w:szCs w:val="28"/>
        </w:rPr>
        <w:t xml:space="preserve"> over time, early action/prevention and shifting public thinking to </w:t>
      </w:r>
      <w:proofErr w:type="gramStart"/>
      <w:r w:rsidRPr="00897387">
        <w:rPr>
          <w:rFonts w:ascii="Arial" w:hAnsi="Arial" w:cs="Arial"/>
          <w:sz w:val="28"/>
          <w:szCs w:val="28"/>
        </w:rPr>
        <w:t>grow</w:t>
      </w:r>
      <w:proofErr w:type="gramEnd"/>
    </w:p>
    <w:p w14:paraId="5F1FC55C" w14:textId="5135A556" w:rsidR="00426BF6" w:rsidRPr="00897387" w:rsidRDefault="00426BF6" w:rsidP="00897387">
      <w:pPr>
        <w:rPr>
          <w:rFonts w:ascii="Arial" w:hAnsi="Arial" w:cs="Arial"/>
          <w:sz w:val="28"/>
          <w:szCs w:val="28"/>
        </w:rPr>
      </w:pPr>
      <w:r w:rsidRPr="00897387">
        <w:rPr>
          <w:rFonts w:ascii="Arial" w:hAnsi="Arial" w:cs="Arial"/>
          <w:sz w:val="28"/>
          <w:szCs w:val="28"/>
        </w:rPr>
        <w:t xml:space="preserve"> political priority for social care.</w:t>
      </w:r>
    </w:p>
    <w:p w14:paraId="5CEBE893" w14:textId="77777777" w:rsidR="00AD71F2" w:rsidRDefault="00AD71F2" w:rsidP="00897387">
      <w:pPr>
        <w:rPr>
          <w:rFonts w:ascii="Arial" w:hAnsi="Arial" w:cs="Arial"/>
          <w:sz w:val="28"/>
          <w:szCs w:val="28"/>
        </w:rPr>
      </w:pPr>
    </w:p>
    <w:p w14:paraId="5B025FB3" w14:textId="051E2F32" w:rsidR="00AD71F2" w:rsidRDefault="00426BF6" w:rsidP="00897387">
      <w:pPr>
        <w:rPr>
          <w:rFonts w:ascii="Arial" w:hAnsi="Arial" w:cs="Arial"/>
          <w:sz w:val="28"/>
          <w:szCs w:val="28"/>
        </w:rPr>
      </w:pPr>
      <w:r w:rsidRPr="00897387">
        <w:rPr>
          <w:rFonts w:ascii="Arial" w:hAnsi="Arial" w:cs="Arial"/>
          <w:sz w:val="28"/>
          <w:szCs w:val="28"/>
        </w:rPr>
        <w:t>At Sp</w:t>
      </w:r>
      <w:r w:rsidR="0051331C" w:rsidRPr="00897387">
        <w:rPr>
          <w:rFonts w:ascii="Arial" w:hAnsi="Arial" w:cs="Arial"/>
          <w:sz w:val="28"/>
          <w:szCs w:val="28"/>
        </w:rPr>
        <w:t>r</w:t>
      </w:r>
      <w:r w:rsidRPr="00897387">
        <w:rPr>
          <w:rFonts w:ascii="Arial" w:hAnsi="Arial" w:cs="Arial"/>
          <w:sz w:val="28"/>
          <w:szCs w:val="28"/>
        </w:rPr>
        <w:t xml:space="preserve">ing </w:t>
      </w:r>
      <w:r w:rsidR="00AD71F2" w:rsidRPr="00897387">
        <w:rPr>
          <w:rFonts w:ascii="Arial" w:hAnsi="Arial" w:cs="Arial"/>
          <w:sz w:val="28"/>
          <w:szCs w:val="28"/>
        </w:rPr>
        <w:t>seminar,</w:t>
      </w:r>
      <w:r w:rsidRPr="00897387">
        <w:rPr>
          <w:rFonts w:ascii="Arial" w:hAnsi="Arial" w:cs="Arial"/>
          <w:sz w:val="28"/>
          <w:szCs w:val="28"/>
        </w:rPr>
        <w:t xml:space="preserve"> we heard from Hope Lightowler </w:t>
      </w:r>
      <w:r w:rsidR="00727488">
        <w:rPr>
          <w:rFonts w:ascii="Arial" w:hAnsi="Arial" w:cs="Arial"/>
          <w:sz w:val="28"/>
          <w:szCs w:val="28"/>
        </w:rPr>
        <w:t xml:space="preserve">about </w:t>
      </w:r>
      <w:proofErr w:type="gramStart"/>
      <w:r w:rsidR="00727488">
        <w:rPr>
          <w:rFonts w:ascii="Arial" w:hAnsi="Arial" w:cs="Arial"/>
          <w:sz w:val="28"/>
          <w:szCs w:val="28"/>
        </w:rPr>
        <w:t>her</w:t>
      </w:r>
      <w:proofErr w:type="gramEnd"/>
      <w:r w:rsidR="00727488">
        <w:rPr>
          <w:rFonts w:ascii="Arial" w:hAnsi="Arial" w:cs="Arial"/>
          <w:sz w:val="28"/>
          <w:szCs w:val="28"/>
        </w:rPr>
        <w:t xml:space="preserve"> </w:t>
      </w:r>
    </w:p>
    <w:p w14:paraId="3380CF0D" w14:textId="6F93ECC1" w:rsidR="00AD71F2" w:rsidRDefault="00727488" w:rsidP="00897387">
      <w:pPr>
        <w:rPr>
          <w:rFonts w:ascii="Arial" w:hAnsi="Arial" w:cs="Arial"/>
          <w:sz w:val="28"/>
          <w:szCs w:val="28"/>
        </w:rPr>
      </w:pPr>
      <w:r>
        <w:rPr>
          <w:rFonts w:ascii="Arial" w:hAnsi="Arial" w:cs="Arial"/>
          <w:sz w:val="28"/>
          <w:szCs w:val="28"/>
        </w:rPr>
        <w:t>experience of Shared Lives and the</w:t>
      </w:r>
      <w:r w:rsidR="00AD71F2">
        <w:rPr>
          <w:rFonts w:ascii="Arial" w:hAnsi="Arial" w:cs="Arial"/>
          <w:sz w:val="28"/>
          <w:szCs w:val="28"/>
        </w:rPr>
        <w:t xml:space="preserve"> positive </w:t>
      </w:r>
      <w:r>
        <w:rPr>
          <w:rFonts w:ascii="Arial" w:hAnsi="Arial" w:cs="Arial"/>
          <w:sz w:val="28"/>
          <w:szCs w:val="28"/>
        </w:rPr>
        <w:t xml:space="preserve">impact this has on her life. </w:t>
      </w:r>
    </w:p>
    <w:p w14:paraId="121BB275" w14:textId="77777777" w:rsidR="00AD71F2" w:rsidRDefault="00727488" w:rsidP="00897387">
      <w:pPr>
        <w:rPr>
          <w:rFonts w:ascii="Arial" w:hAnsi="Arial" w:cs="Arial"/>
          <w:sz w:val="28"/>
          <w:szCs w:val="28"/>
        </w:rPr>
      </w:pPr>
      <w:r>
        <w:rPr>
          <w:rFonts w:ascii="Arial" w:hAnsi="Arial" w:cs="Arial"/>
          <w:sz w:val="28"/>
          <w:szCs w:val="28"/>
        </w:rPr>
        <w:t xml:space="preserve">Hope </w:t>
      </w:r>
      <w:r w:rsidR="00426BF6" w:rsidRPr="00897387">
        <w:rPr>
          <w:rFonts w:ascii="Arial" w:hAnsi="Arial" w:cs="Arial"/>
          <w:sz w:val="28"/>
          <w:szCs w:val="28"/>
        </w:rPr>
        <w:t>articulat</w:t>
      </w:r>
      <w:r>
        <w:rPr>
          <w:rFonts w:ascii="Arial" w:hAnsi="Arial" w:cs="Arial"/>
          <w:sz w:val="28"/>
          <w:szCs w:val="28"/>
        </w:rPr>
        <w:t>ed</w:t>
      </w:r>
      <w:r w:rsidR="00426BF6" w:rsidRPr="00897387">
        <w:rPr>
          <w:rFonts w:ascii="Arial" w:hAnsi="Arial" w:cs="Arial"/>
          <w:sz w:val="28"/>
          <w:szCs w:val="28"/>
        </w:rPr>
        <w:t xml:space="preserve"> what needs to change to empower people to live the</w:t>
      </w:r>
    </w:p>
    <w:p w14:paraId="6C8E2388" w14:textId="77777777" w:rsidR="00AD71F2" w:rsidRDefault="00426BF6" w:rsidP="00897387">
      <w:pPr>
        <w:rPr>
          <w:rFonts w:ascii="Arial" w:hAnsi="Arial" w:cs="Arial"/>
          <w:sz w:val="28"/>
          <w:szCs w:val="28"/>
        </w:rPr>
      </w:pPr>
      <w:r w:rsidRPr="00897387">
        <w:rPr>
          <w:rFonts w:ascii="Arial" w:hAnsi="Arial" w:cs="Arial"/>
          <w:sz w:val="28"/>
          <w:szCs w:val="28"/>
        </w:rPr>
        <w:t xml:space="preserve"> life they want and how important it is to change the way the public </w:t>
      </w:r>
      <w:proofErr w:type="gramStart"/>
      <w:r w:rsidRPr="00897387">
        <w:rPr>
          <w:rFonts w:ascii="Arial" w:hAnsi="Arial" w:cs="Arial"/>
          <w:sz w:val="28"/>
          <w:szCs w:val="28"/>
        </w:rPr>
        <w:t>think</w:t>
      </w:r>
      <w:proofErr w:type="gramEnd"/>
    </w:p>
    <w:p w14:paraId="30046DE9" w14:textId="77777777" w:rsidR="00AD71F2" w:rsidRDefault="00426BF6" w:rsidP="00897387">
      <w:pPr>
        <w:rPr>
          <w:rFonts w:ascii="Arial" w:hAnsi="Arial" w:cs="Arial"/>
          <w:sz w:val="28"/>
          <w:szCs w:val="28"/>
        </w:rPr>
      </w:pPr>
      <w:r w:rsidRPr="00897387">
        <w:rPr>
          <w:rFonts w:ascii="Arial" w:hAnsi="Arial" w:cs="Arial"/>
          <w:sz w:val="28"/>
          <w:szCs w:val="28"/>
        </w:rPr>
        <w:t xml:space="preserve"> about social care by sharing stories about just how much of a difference</w:t>
      </w:r>
    </w:p>
    <w:p w14:paraId="62DDCF95" w14:textId="77777777" w:rsidR="00AD71F2" w:rsidRDefault="00426BF6" w:rsidP="00897387">
      <w:pPr>
        <w:rPr>
          <w:rFonts w:ascii="Arial" w:hAnsi="Arial" w:cs="Arial"/>
          <w:sz w:val="28"/>
          <w:szCs w:val="28"/>
        </w:rPr>
      </w:pPr>
      <w:r w:rsidRPr="00897387">
        <w:rPr>
          <w:rFonts w:ascii="Arial" w:hAnsi="Arial" w:cs="Arial"/>
          <w:sz w:val="28"/>
          <w:szCs w:val="28"/>
        </w:rPr>
        <w:t xml:space="preserve"> social care can make when it goes right. </w:t>
      </w:r>
      <w:r w:rsidR="00752FD0" w:rsidRPr="0007665D">
        <w:rPr>
          <w:rFonts w:ascii="Arial" w:hAnsi="Arial" w:cs="Arial"/>
          <w:sz w:val="28"/>
          <w:szCs w:val="28"/>
        </w:rPr>
        <w:t>Never more relevant</w:t>
      </w:r>
      <w:r w:rsidR="00727488">
        <w:rPr>
          <w:rFonts w:ascii="Arial" w:hAnsi="Arial" w:cs="Arial"/>
          <w:sz w:val="28"/>
          <w:szCs w:val="28"/>
        </w:rPr>
        <w:t>,</w:t>
      </w:r>
      <w:r w:rsidR="00AD71F2">
        <w:rPr>
          <w:rFonts w:ascii="Arial" w:hAnsi="Arial" w:cs="Arial"/>
          <w:sz w:val="28"/>
          <w:szCs w:val="28"/>
        </w:rPr>
        <w:t xml:space="preserve"> </w:t>
      </w:r>
      <w:r w:rsidRPr="00897387">
        <w:rPr>
          <w:rFonts w:ascii="Arial" w:hAnsi="Arial" w:cs="Arial"/>
          <w:sz w:val="28"/>
          <w:szCs w:val="28"/>
        </w:rPr>
        <w:t xml:space="preserve">we </w:t>
      </w:r>
      <w:proofErr w:type="gramStart"/>
      <w:r w:rsidRPr="00897387">
        <w:rPr>
          <w:rFonts w:ascii="Arial" w:hAnsi="Arial" w:cs="Arial"/>
          <w:sz w:val="28"/>
          <w:szCs w:val="28"/>
        </w:rPr>
        <w:t>are</w:t>
      </w:r>
      <w:proofErr w:type="gramEnd"/>
    </w:p>
    <w:p w14:paraId="049BC502" w14:textId="77777777" w:rsidR="00AD71F2" w:rsidRDefault="00426BF6" w:rsidP="00897387">
      <w:pPr>
        <w:rPr>
          <w:rFonts w:ascii="Arial" w:hAnsi="Arial" w:cs="Arial"/>
          <w:sz w:val="28"/>
          <w:szCs w:val="28"/>
        </w:rPr>
      </w:pPr>
      <w:r w:rsidRPr="00897387">
        <w:rPr>
          <w:rFonts w:ascii="Arial" w:hAnsi="Arial" w:cs="Arial"/>
          <w:sz w:val="28"/>
          <w:szCs w:val="28"/>
        </w:rPr>
        <w:t xml:space="preserve"> committed to continue the need to </w:t>
      </w:r>
      <w:r w:rsidR="00752FD0" w:rsidRPr="0007665D">
        <w:rPr>
          <w:rFonts w:ascii="Arial" w:hAnsi="Arial" w:cs="Arial"/>
          <w:sz w:val="28"/>
          <w:szCs w:val="28"/>
        </w:rPr>
        <w:t xml:space="preserve">collectively seek to build a </w:t>
      </w:r>
      <w:proofErr w:type="gramStart"/>
      <w:r w:rsidR="00752FD0" w:rsidRPr="0007665D">
        <w:rPr>
          <w:rFonts w:ascii="Arial" w:hAnsi="Arial" w:cs="Arial"/>
          <w:sz w:val="28"/>
          <w:szCs w:val="28"/>
        </w:rPr>
        <w:t>movement</w:t>
      </w:r>
      <w:proofErr w:type="gramEnd"/>
    </w:p>
    <w:p w14:paraId="0C9F8962" w14:textId="72716E27" w:rsidR="00752FD0" w:rsidRPr="00897387" w:rsidRDefault="00752FD0" w:rsidP="00897387">
      <w:pPr>
        <w:rPr>
          <w:rFonts w:ascii="Arial" w:hAnsi="Arial" w:cs="Arial"/>
          <w:sz w:val="28"/>
          <w:szCs w:val="28"/>
        </w:rPr>
      </w:pPr>
      <w:r w:rsidRPr="0007665D">
        <w:rPr>
          <w:rFonts w:ascii="Arial" w:hAnsi="Arial" w:cs="Arial"/>
          <w:sz w:val="28"/>
          <w:szCs w:val="28"/>
        </w:rPr>
        <w:t xml:space="preserve"> to redefine social care in the public’s minds</w:t>
      </w:r>
      <w:r w:rsidR="00426BF6" w:rsidRPr="00897387">
        <w:rPr>
          <w:rFonts w:ascii="Arial" w:hAnsi="Arial" w:cs="Arial"/>
          <w:sz w:val="28"/>
          <w:szCs w:val="28"/>
        </w:rPr>
        <w:t>.</w:t>
      </w:r>
    </w:p>
    <w:p w14:paraId="34D7C2F1" w14:textId="77777777" w:rsidR="00752FD0" w:rsidRPr="00897387" w:rsidRDefault="00752FD0" w:rsidP="00897387">
      <w:pPr>
        <w:rPr>
          <w:rFonts w:ascii="Arial" w:hAnsi="Arial" w:cs="Arial"/>
          <w:sz w:val="28"/>
          <w:szCs w:val="28"/>
        </w:rPr>
      </w:pPr>
    </w:p>
    <w:p w14:paraId="770AC3DE" w14:textId="77777777" w:rsidR="00AD71F2" w:rsidRDefault="00426BF6" w:rsidP="00897387">
      <w:pPr>
        <w:rPr>
          <w:rFonts w:ascii="Arial" w:hAnsi="Arial" w:cs="Arial"/>
          <w:sz w:val="28"/>
          <w:szCs w:val="28"/>
        </w:rPr>
      </w:pPr>
      <w:r w:rsidRPr="00897387">
        <w:rPr>
          <w:rFonts w:ascii="Arial" w:hAnsi="Arial" w:cs="Arial"/>
          <w:sz w:val="28"/>
          <w:szCs w:val="28"/>
        </w:rPr>
        <w:t>Before I go out to summarise other priority activities ADASs has focused</w:t>
      </w:r>
    </w:p>
    <w:p w14:paraId="40FF7A9D" w14:textId="77777777" w:rsidR="00AD71F2" w:rsidRDefault="00426BF6" w:rsidP="00897387">
      <w:pPr>
        <w:rPr>
          <w:rFonts w:ascii="Arial" w:hAnsi="Arial" w:cs="Arial"/>
          <w:sz w:val="28"/>
          <w:szCs w:val="28"/>
        </w:rPr>
      </w:pPr>
      <w:r w:rsidRPr="00897387">
        <w:rPr>
          <w:rFonts w:ascii="Arial" w:hAnsi="Arial" w:cs="Arial"/>
          <w:sz w:val="28"/>
          <w:szCs w:val="28"/>
        </w:rPr>
        <w:t xml:space="preserve"> on this </w:t>
      </w:r>
      <w:r w:rsidR="0051331C" w:rsidRPr="00897387">
        <w:rPr>
          <w:rFonts w:ascii="Arial" w:hAnsi="Arial" w:cs="Arial"/>
          <w:sz w:val="28"/>
          <w:szCs w:val="28"/>
        </w:rPr>
        <w:t xml:space="preserve">past </w:t>
      </w:r>
      <w:r w:rsidRPr="00897387">
        <w:rPr>
          <w:rFonts w:ascii="Arial" w:hAnsi="Arial" w:cs="Arial"/>
          <w:sz w:val="28"/>
          <w:szCs w:val="28"/>
        </w:rPr>
        <w:t>year I want to underscore my commitment to a focus on</w:t>
      </w:r>
    </w:p>
    <w:p w14:paraId="08065BCB" w14:textId="77777777" w:rsidR="00AD71F2" w:rsidRDefault="00426BF6" w:rsidP="00897387">
      <w:pPr>
        <w:rPr>
          <w:rFonts w:ascii="Arial" w:hAnsi="Arial" w:cs="Arial"/>
          <w:sz w:val="28"/>
          <w:szCs w:val="28"/>
        </w:rPr>
      </w:pPr>
      <w:r w:rsidRPr="00897387">
        <w:rPr>
          <w:rFonts w:ascii="Arial" w:hAnsi="Arial" w:cs="Arial"/>
          <w:sz w:val="28"/>
          <w:szCs w:val="28"/>
        </w:rPr>
        <w:t xml:space="preserve"> </w:t>
      </w:r>
      <w:r w:rsidR="0094375B" w:rsidRPr="00897387">
        <w:rPr>
          <w:rFonts w:ascii="Arial" w:hAnsi="Arial" w:cs="Arial"/>
          <w:sz w:val="28"/>
          <w:szCs w:val="28"/>
        </w:rPr>
        <w:t>“</w:t>
      </w:r>
      <w:r w:rsidRPr="00897387">
        <w:rPr>
          <w:rFonts w:ascii="Arial" w:hAnsi="Arial" w:cs="Arial"/>
          <w:sz w:val="28"/>
          <w:szCs w:val="28"/>
        </w:rPr>
        <w:t>How</w:t>
      </w:r>
      <w:r w:rsidR="0094375B" w:rsidRPr="00897387">
        <w:rPr>
          <w:rFonts w:ascii="Arial" w:hAnsi="Arial" w:cs="Arial"/>
          <w:sz w:val="28"/>
          <w:szCs w:val="28"/>
        </w:rPr>
        <w:t>”</w:t>
      </w:r>
      <w:r w:rsidRPr="00897387">
        <w:rPr>
          <w:rFonts w:ascii="Arial" w:hAnsi="Arial" w:cs="Arial"/>
          <w:sz w:val="28"/>
          <w:szCs w:val="28"/>
        </w:rPr>
        <w:t xml:space="preserve"> we work as an organisation by briefly outlining progress made</w:t>
      </w:r>
    </w:p>
    <w:p w14:paraId="271416E9" w14:textId="240FAA56" w:rsidR="00284BA8" w:rsidRPr="00897387" w:rsidRDefault="00426BF6" w:rsidP="00897387">
      <w:pPr>
        <w:rPr>
          <w:rFonts w:ascii="Arial" w:hAnsi="Arial" w:cs="Arial"/>
          <w:sz w:val="28"/>
          <w:szCs w:val="28"/>
        </w:rPr>
      </w:pPr>
      <w:r w:rsidRPr="00897387">
        <w:rPr>
          <w:rFonts w:ascii="Arial" w:hAnsi="Arial" w:cs="Arial"/>
          <w:sz w:val="28"/>
          <w:szCs w:val="28"/>
        </w:rPr>
        <w:t xml:space="preserve"> with the core underpinning values of</w:t>
      </w:r>
      <w:r w:rsidR="00752FD0" w:rsidRPr="0007665D">
        <w:rPr>
          <w:rFonts w:ascii="Arial" w:hAnsi="Arial" w:cs="Arial"/>
          <w:sz w:val="28"/>
          <w:szCs w:val="28"/>
        </w:rPr>
        <w:t>: Equality, Diversity and Inclusion</w:t>
      </w:r>
      <w:r w:rsidRPr="00897387">
        <w:rPr>
          <w:rFonts w:ascii="Arial" w:hAnsi="Arial" w:cs="Arial"/>
          <w:sz w:val="28"/>
          <w:szCs w:val="28"/>
        </w:rPr>
        <w:t xml:space="preserve"> and co-production</w:t>
      </w:r>
      <w:r w:rsidR="00284BA8" w:rsidRPr="00897387">
        <w:rPr>
          <w:rFonts w:ascii="Arial" w:hAnsi="Arial" w:cs="Arial"/>
          <w:sz w:val="28"/>
          <w:szCs w:val="28"/>
        </w:rPr>
        <w:t xml:space="preserve"> which is</w:t>
      </w:r>
      <w:r w:rsidRPr="00897387">
        <w:rPr>
          <w:rFonts w:ascii="Arial" w:hAnsi="Arial" w:cs="Arial"/>
          <w:sz w:val="28"/>
          <w:szCs w:val="28"/>
        </w:rPr>
        <w:t xml:space="preserve"> of course is an ongoing journey.</w:t>
      </w:r>
    </w:p>
    <w:p w14:paraId="44DF02DC" w14:textId="77777777" w:rsidR="00AD71F2" w:rsidRDefault="00591262" w:rsidP="00897387">
      <w:pPr>
        <w:rPr>
          <w:rFonts w:ascii="Arial" w:hAnsi="Arial" w:cs="Arial"/>
          <w:sz w:val="28"/>
          <w:szCs w:val="28"/>
        </w:rPr>
      </w:pPr>
      <w:r w:rsidRPr="00897387">
        <w:rPr>
          <w:rFonts w:ascii="Arial" w:hAnsi="Arial" w:cs="Arial"/>
          <w:sz w:val="28"/>
          <w:szCs w:val="28"/>
        </w:rPr>
        <w:t xml:space="preserve">Equality, </w:t>
      </w:r>
      <w:proofErr w:type="gramStart"/>
      <w:r w:rsidRPr="00897387">
        <w:rPr>
          <w:rFonts w:ascii="Arial" w:hAnsi="Arial" w:cs="Arial"/>
          <w:sz w:val="28"/>
          <w:szCs w:val="28"/>
        </w:rPr>
        <w:t>diversity</w:t>
      </w:r>
      <w:proofErr w:type="gramEnd"/>
      <w:r w:rsidRPr="00897387">
        <w:rPr>
          <w:rFonts w:ascii="Arial" w:hAnsi="Arial" w:cs="Arial"/>
          <w:sz w:val="28"/>
          <w:szCs w:val="28"/>
        </w:rPr>
        <w:t xml:space="preserve"> and inclusion are at the heart of everything we do.</w:t>
      </w:r>
    </w:p>
    <w:p w14:paraId="7DFD02C9" w14:textId="77777777" w:rsidR="00AD71F2" w:rsidRDefault="00591262" w:rsidP="00897387">
      <w:pPr>
        <w:rPr>
          <w:rFonts w:ascii="Arial" w:hAnsi="Arial" w:cs="Arial"/>
          <w:sz w:val="28"/>
          <w:szCs w:val="28"/>
        </w:rPr>
      </w:pPr>
      <w:r w:rsidRPr="00897387">
        <w:rPr>
          <w:rFonts w:ascii="Arial" w:hAnsi="Arial" w:cs="Arial"/>
          <w:sz w:val="28"/>
          <w:szCs w:val="28"/>
        </w:rPr>
        <w:t xml:space="preserve"> These values are the reason many of us were attracted to working in </w:t>
      </w:r>
    </w:p>
    <w:p w14:paraId="110A9908" w14:textId="77777777" w:rsidR="00AD71F2" w:rsidRDefault="00591262" w:rsidP="00897387">
      <w:pPr>
        <w:rPr>
          <w:rFonts w:ascii="Arial" w:hAnsi="Arial" w:cs="Arial"/>
          <w:sz w:val="28"/>
          <w:szCs w:val="28"/>
        </w:rPr>
      </w:pPr>
      <w:r w:rsidRPr="00897387">
        <w:rPr>
          <w:rFonts w:ascii="Arial" w:hAnsi="Arial" w:cs="Arial"/>
          <w:sz w:val="28"/>
          <w:szCs w:val="28"/>
        </w:rPr>
        <w:t xml:space="preserve">social care and we can never relax our guard. Indeed, we need to </w:t>
      </w:r>
      <w:proofErr w:type="gramStart"/>
      <w:r w:rsidRPr="00897387">
        <w:rPr>
          <w:rFonts w:ascii="Arial" w:hAnsi="Arial" w:cs="Arial"/>
          <w:sz w:val="28"/>
          <w:szCs w:val="28"/>
        </w:rPr>
        <w:t>go</w:t>
      </w:r>
      <w:proofErr w:type="gramEnd"/>
    </w:p>
    <w:p w14:paraId="606C60E1" w14:textId="38CD6FA1" w:rsidR="00D21278" w:rsidRDefault="00591262" w:rsidP="00897387">
      <w:pPr>
        <w:rPr>
          <w:rFonts w:ascii="Arial" w:hAnsi="Arial" w:cs="Arial"/>
          <w:sz w:val="28"/>
          <w:szCs w:val="28"/>
        </w:rPr>
      </w:pPr>
      <w:r w:rsidRPr="00897387">
        <w:rPr>
          <w:rFonts w:ascii="Arial" w:hAnsi="Arial" w:cs="Arial"/>
          <w:sz w:val="28"/>
          <w:szCs w:val="28"/>
        </w:rPr>
        <w:lastRenderedPageBreak/>
        <w:t xml:space="preserve">further – in terms </w:t>
      </w:r>
      <w:proofErr w:type="gramStart"/>
      <w:r w:rsidRPr="00897387">
        <w:rPr>
          <w:rFonts w:ascii="Arial" w:hAnsi="Arial" w:cs="Arial"/>
          <w:sz w:val="28"/>
          <w:szCs w:val="28"/>
        </w:rPr>
        <w:t>both of the support</w:t>
      </w:r>
      <w:proofErr w:type="gramEnd"/>
      <w:r w:rsidRPr="00897387">
        <w:rPr>
          <w:rFonts w:ascii="Arial" w:hAnsi="Arial" w:cs="Arial"/>
          <w:sz w:val="28"/>
          <w:szCs w:val="28"/>
        </w:rPr>
        <w:t xml:space="preserve"> we offer to our communities and in</w:t>
      </w:r>
    </w:p>
    <w:p w14:paraId="2ADEDC2F" w14:textId="3062FC0E" w:rsidR="00727488" w:rsidRDefault="00591262" w:rsidP="00897387">
      <w:pPr>
        <w:rPr>
          <w:rFonts w:ascii="Arial" w:hAnsi="Arial" w:cs="Arial"/>
          <w:sz w:val="28"/>
          <w:szCs w:val="28"/>
        </w:rPr>
      </w:pPr>
      <w:r w:rsidRPr="00897387">
        <w:rPr>
          <w:rFonts w:ascii="Arial" w:hAnsi="Arial" w:cs="Arial"/>
          <w:sz w:val="28"/>
          <w:szCs w:val="28"/>
        </w:rPr>
        <w:t xml:space="preserve"> how representative we are of those communities. </w:t>
      </w:r>
    </w:p>
    <w:p w14:paraId="3A01BA2E" w14:textId="77777777" w:rsidR="00727488" w:rsidRDefault="00727488" w:rsidP="00897387">
      <w:pPr>
        <w:rPr>
          <w:rFonts w:ascii="Arial" w:hAnsi="Arial" w:cs="Arial"/>
          <w:sz w:val="28"/>
          <w:szCs w:val="28"/>
        </w:rPr>
      </w:pPr>
    </w:p>
    <w:p w14:paraId="0A423CEC" w14:textId="77777777" w:rsidR="00D21278" w:rsidRDefault="00591262" w:rsidP="00897387">
      <w:pPr>
        <w:rPr>
          <w:rFonts w:ascii="Arial" w:hAnsi="Arial" w:cs="Arial"/>
          <w:sz w:val="28"/>
          <w:szCs w:val="28"/>
        </w:rPr>
      </w:pPr>
      <w:r w:rsidRPr="00897387">
        <w:rPr>
          <w:rFonts w:ascii="Arial" w:hAnsi="Arial" w:cs="Arial"/>
          <w:sz w:val="28"/>
          <w:szCs w:val="28"/>
        </w:rPr>
        <w:t>Through ADASS’s EDI action group we have shared good practice and</w:t>
      </w:r>
    </w:p>
    <w:p w14:paraId="58EAB4EE" w14:textId="77777777" w:rsidR="00D21278" w:rsidRDefault="00591262" w:rsidP="00897387">
      <w:pPr>
        <w:rPr>
          <w:rFonts w:ascii="Arial" w:hAnsi="Arial" w:cs="Arial"/>
          <w:sz w:val="28"/>
          <w:szCs w:val="28"/>
        </w:rPr>
      </w:pPr>
      <w:r w:rsidRPr="00897387">
        <w:rPr>
          <w:rFonts w:ascii="Arial" w:hAnsi="Arial" w:cs="Arial"/>
          <w:sz w:val="28"/>
          <w:szCs w:val="28"/>
        </w:rPr>
        <w:t xml:space="preserve"> learning from across ADASS regions and from partner organisations. In</w:t>
      </w:r>
    </w:p>
    <w:p w14:paraId="15F3DBB0" w14:textId="77777777" w:rsidR="00D21278" w:rsidRDefault="00591262" w:rsidP="00897387">
      <w:pPr>
        <w:rPr>
          <w:rFonts w:ascii="Arial" w:hAnsi="Arial" w:cs="Arial"/>
          <w:sz w:val="28"/>
          <w:szCs w:val="28"/>
        </w:rPr>
      </w:pPr>
      <w:r w:rsidRPr="00897387">
        <w:rPr>
          <w:rFonts w:ascii="Arial" w:hAnsi="Arial" w:cs="Arial"/>
          <w:sz w:val="28"/>
          <w:szCs w:val="28"/>
        </w:rPr>
        <w:t xml:space="preserve"> recent times we have been talking with SOLACE as we look to </w:t>
      </w:r>
      <w:proofErr w:type="gramStart"/>
      <w:r w:rsidRPr="00897387">
        <w:rPr>
          <w:rFonts w:ascii="Arial" w:hAnsi="Arial" w:cs="Arial"/>
          <w:sz w:val="28"/>
          <w:szCs w:val="28"/>
        </w:rPr>
        <w:t>come</w:t>
      </w:r>
      <w:proofErr w:type="gramEnd"/>
    </w:p>
    <w:p w14:paraId="6E18BBC2" w14:textId="77777777" w:rsidR="00D21278" w:rsidRDefault="00591262" w:rsidP="00897387">
      <w:pPr>
        <w:rPr>
          <w:rFonts w:ascii="Arial" w:hAnsi="Arial" w:cs="Arial"/>
          <w:sz w:val="28"/>
          <w:szCs w:val="28"/>
        </w:rPr>
      </w:pPr>
      <w:r w:rsidRPr="00897387">
        <w:rPr>
          <w:rFonts w:ascii="Arial" w:hAnsi="Arial" w:cs="Arial"/>
          <w:sz w:val="28"/>
          <w:szCs w:val="28"/>
        </w:rPr>
        <w:t xml:space="preserve"> together across local government with the LGA, ADCS and ADEPT,</w:t>
      </w:r>
    </w:p>
    <w:p w14:paraId="6C5F5261" w14:textId="77777777" w:rsidR="00D21278" w:rsidRDefault="00591262" w:rsidP="00897387">
      <w:pPr>
        <w:rPr>
          <w:rFonts w:ascii="Arial" w:hAnsi="Arial" w:cs="Arial"/>
          <w:sz w:val="28"/>
          <w:szCs w:val="28"/>
        </w:rPr>
      </w:pPr>
      <w:r w:rsidRPr="00897387">
        <w:rPr>
          <w:rFonts w:ascii="Arial" w:hAnsi="Arial" w:cs="Arial"/>
          <w:sz w:val="28"/>
          <w:szCs w:val="28"/>
        </w:rPr>
        <w:t xml:space="preserve"> representing directors of place, to consider how we might move </w:t>
      </w:r>
      <w:proofErr w:type="gramStart"/>
      <w:r w:rsidRPr="00897387">
        <w:rPr>
          <w:rFonts w:ascii="Arial" w:hAnsi="Arial" w:cs="Arial"/>
          <w:sz w:val="28"/>
          <w:szCs w:val="28"/>
        </w:rPr>
        <w:t>closer</w:t>
      </w:r>
      <w:proofErr w:type="gramEnd"/>
    </w:p>
    <w:p w14:paraId="2AA5B81D" w14:textId="77777777" w:rsidR="00D21278" w:rsidRDefault="00591262" w:rsidP="00897387">
      <w:pPr>
        <w:rPr>
          <w:rFonts w:ascii="Arial" w:hAnsi="Arial" w:cs="Arial"/>
          <w:sz w:val="28"/>
          <w:szCs w:val="28"/>
        </w:rPr>
      </w:pPr>
      <w:r w:rsidRPr="00897387">
        <w:rPr>
          <w:rFonts w:ascii="Arial" w:hAnsi="Arial" w:cs="Arial"/>
          <w:sz w:val="28"/>
          <w:szCs w:val="28"/>
        </w:rPr>
        <w:t xml:space="preserve"> towards having top teams that reflect the communities they serve </w:t>
      </w:r>
    </w:p>
    <w:p w14:paraId="74F523AE" w14:textId="1FE8377F" w:rsidR="00591262" w:rsidRPr="00897387" w:rsidRDefault="00591262" w:rsidP="00897387">
      <w:pPr>
        <w:rPr>
          <w:rFonts w:ascii="Arial" w:hAnsi="Arial" w:cs="Arial"/>
          <w:sz w:val="28"/>
          <w:szCs w:val="28"/>
        </w:rPr>
      </w:pPr>
      <w:r w:rsidRPr="00897387">
        <w:rPr>
          <w:rFonts w:ascii="Arial" w:hAnsi="Arial" w:cs="Arial"/>
          <w:sz w:val="28"/>
          <w:szCs w:val="28"/>
        </w:rPr>
        <w:t xml:space="preserve">through recruitment, </w:t>
      </w:r>
      <w:proofErr w:type="gramStart"/>
      <w:r w:rsidRPr="00897387">
        <w:rPr>
          <w:rFonts w:ascii="Arial" w:hAnsi="Arial" w:cs="Arial"/>
          <w:sz w:val="28"/>
          <w:szCs w:val="28"/>
        </w:rPr>
        <w:t>retention</w:t>
      </w:r>
      <w:proofErr w:type="gramEnd"/>
      <w:r w:rsidRPr="00897387">
        <w:rPr>
          <w:rFonts w:ascii="Arial" w:hAnsi="Arial" w:cs="Arial"/>
          <w:sz w:val="28"/>
          <w:szCs w:val="28"/>
        </w:rPr>
        <w:t xml:space="preserve"> and staff development opportunities.</w:t>
      </w:r>
    </w:p>
    <w:p w14:paraId="16D95431" w14:textId="77777777" w:rsidR="00897387" w:rsidRPr="00897387" w:rsidRDefault="00897387" w:rsidP="00897387">
      <w:pPr>
        <w:rPr>
          <w:rFonts w:ascii="Arial" w:hAnsi="Arial" w:cs="Arial"/>
          <w:sz w:val="28"/>
          <w:szCs w:val="28"/>
        </w:rPr>
      </w:pPr>
    </w:p>
    <w:p w14:paraId="17661CF6" w14:textId="77777777" w:rsidR="00D21278" w:rsidRDefault="00727488" w:rsidP="00897387">
      <w:pPr>
        <w:rPr>
          <w:rFonts w:ascii="Arial" w:hAnsi="Arial" w:cs="Arial"/>
          <w:sz w:val="28"/>
          <w:szCs w:val="28"/>
        </w:rPr>
      </w:pPr>
      <w:r w:rsidRPr="00897387">
        <w:rPr>
          <w:rFonts w:ascii="Arial" w:hAnsi="Arial" w:cs="Arial"/>
          <w:sz w:val="28"/>
          <w:szCs w:val="28"/>
        </w:rPr>
        <w:t>Regarding co</w:t>
      </w:r>
      <w:r w:rsidR="00284BA8" w:rsidRPr="00897387">
        <w:rPr>
          <w:rFonts w:ascii="Arial" w:hAnsi="Arial" w:cs="Arial"/>
          <w:sz w:val="28"/>
          <w:szCs w:val="28"/>
        </w:rPr>
        <w:t>-</w:t>
      </w:r>
      <w:r w:rsidR="007E011C" w:rsidRPr="00897387">
        <w:rPr>
          <w:rFonts w:ascii="Arial" w:hAnsi="Arial" w:cs="Arial"/>
          <w:sz w:val="28"/>
          <w:szCs w:val="28"/>
        </w:rPr>
        <w:t xml:space="preserve">production </w:t>
      </w:r>
      <w:r w:rsidR="00284BA8" w:rsidRPr="00897387">
        <w:rPr>
          <w:rFonts w:ascii="Arial" w:hAnsi="Arial" w:cs="Arial"/>
          <w:sz w:val="28"/>
          <w:szCs w:val="28"/>
        </w:rPr>
        <w:t>a</w:t>
      </w:r>
      <w:r w:rsidR="0094375B" w:rsidRPr="00897387">
        <w:rPr>
          <w:rFonts w:ascii="Arial" w:hAnsi="Arial" w:cs="Arial"/>
          <w:sz w:val="28"/>
          <w:szCs w:val="28"/>
        </w:rPr>
        <w:t xml:space="preserve">t last month’s Spring </w:t>
      </w:r>
      <w:proofErr w:type="gramStart"/>
      <w:r w:rsidR="0094375B" w:rsidRPr="00897387">
        <w:rPr>
          <w:rFonts w:ascii="Arial" w:hAnsi="Arial" w:cs="Arial"/>
          <w:sz w:val="28"/>
          <w:szCs w:val="28"/>
        </w:rPr>
        <w:t>seminar</w:t>
      </w:r>
      <w:proofErr w:type="gramEnd"/>
      <w:r w:rsidR="0094375B" w:rsidRPr="00897387">
        <w:rPr>
          <w:rFonts w:ascii="Arial" w:hAnsi="Arial" w:cs="Arial"/>
          <w:sz w:val="28"/>
          <w:szCs w:val="28"/>
        </w:rPr>
        <w:t xml:space="preserve"> we very much</w:t>
      </w:r>
    </w:p>
    <w:p w14:paraId="7CC86340" w14:textId="77777777" w:rsidR="00D21278" w:rsidRDefault="0094375B" w:rsidP="00897387">
      <w:pPr>
        <w:rPr>
          <w:rFonts w:ascii="Arial" w:hAnsi="Arial" w:cs="Arial"/>
          <w:sz w:val="28"/>
          <w:szCs w:val="28"/>
        </w:rPr>
      </w:pPr>
      <w:r w:rsidRPr="00897387">
        <w:rPr>
          <w:rFonts w:ascii="Arial" w:hAnsi="Arial" w:cs="Arial"/>
          <w:sz w:val="28"/>
          <w:szCs w:val="28"/>
        </w:rPr>
        <w:t xml:space="preserve"> wished to move the conversation on from explaining what </w:t>
      </w:r>
      <w:proofErr w:type="gramStart"/>
      <w:r w:rsidRPr="00897387">
        <w:rPr>
          <w:rFonts w:ascii="Arial" w:hAnsi="Arial" w:cs="Arial"/>
          <w:sz w:val="28"/>
          <w:szCs w:val="28"/>
        </w:rPr>
        <w:t>coproduction</w:t>
      </w:r>
      <w:proofErr w:type="gramEnd"/>
    </w:p>
    <w:p w14:paraId="139170D2" w14:textId="77777777" w:rsidR="00D21278" w:rsidRDefault="0094375B" w:rsidP="00897387">
      <w:pPr>
        <w:rPr>
          <w:rFonts w:ascii="Arial" w:hAnsi="Arial" w:cs="Arial"/>
          <w:sz w:val="28"/>
          <w:szCs w:val="28"/>
        </w:rPr>
      </w:pPr>
      <w:r w:rsidRPr="00897387">
        <w:rPr>
          <w:rFonts w:ascii="Arial" w:hAnsi="Arial" w:cs="Arial"/>
          <w:sz w:val="28"/>
          <w:szCs w:val="28"/>
        </w:rPr>
        <w:t xml:space="preserve"> is to </w:t>
      </w:r>
      <w:proofErr w:type="gramStart"/>
      <w:r w:rsidRPr="00897387">
        <w:rPr>
          <w:rFonts w:ascii="Arial" w:hAnsi="Arial" w:cs="Arial"/>
          <w:sz w:val="28"/>
          <w:szCs w:val="28"/>
        </w:rPr>
        <w:t>thinking</w:t>
      </w:r>
      <w:proofErr w:type="gramEnd"/>
      <w:r w:rsidRPr="00897387">
        <w:rPr>
          <w:rFonts w:ascii="Arial" w:hAnsi="Arial" w:cs="Arial"/>
          <w:sz w:val="28"/>
          <w:szCs w:val="28"/>
        </w:rPr>
        <w:t xml:space="preserve"> about the positive outcomes of coproduction. Just as</w:t>
      </w:r>
    </w:p>
    <w:p w14:paraId="55BADCE6" w14:textId="77777777" w:rsidR="00D21278" w:rsidRDefault="0094375B" w:rsidP="00897387">
      <w:pPr>
        <w:rPr>
          <w:rFonts w:ascii="Arial" w:hAnsi="Arial" w:cs="Arial"/>
          <w:sz w:val="28"/>
          <w:szCs w:val="28"/>
        </w:rPr>
      </w:pPr>
      <w:r w:rsidRPr="00897387">
        <w:rPr>
          <w:rFonts w:ascii="Arial" w:hAnsi="Arial" w:cs="Arial"/>
          <w:sz w:val="28"/>
          <w:szCs w:val="28"/>
        </w:rPr>
        <w:t xml:space="preserve"> importantly it is important to highlight what ADASs has been able to</w:t>
      </w:r>
    </w:p>
    <w:p w14:paraId="6C6EDB17" w14:textId="77777777" w:rsidR="00D21278" w:rsidRDefault="0094375B" w:rsidP="00897387">
      <w:pPr>
        <w:rPr>
          <w:rFonts w:ascii="Arial" w:hAnsi="Arial" w:cs="Arial"/>
          <w:sz w:val="28"/>
          <w:szCs w:val="28"/>
        </w:rPr>
      </w:pPr>
      <w:r w:rsidRPr="00897387">
        <w:rPr>
          <w:rFonts w:ascii="Arial" w:hAnsi="Arial" w:cs="Arial"/>
          <w:sz w:val="28"/>
          <w:szCs w:val="28"/>
        </w:rPr>
        <w:t xml:space="preserve"> achieve in this space. We have developed a partnership with TLAP,</w:t>
      </w:r>
    </w:p>
    <w:p w14:paraId="3E033C40" w14:textId="77777777" w:rsidR="00D21278" w:rsidRDefault="0094375B" w:rsidP="00897387">
      <w:pPr>
        <w:rPr>
          <w:rFonts w:ascii="Arial" w:hAnsi="Arial" w:cs="Arial"/>
          <w:sz w:val="28"/>
          <w:szCs w:val="28"/>
        </w:rPr>
      </w:pPr>
      <w:r w:rsidRPr="00897387">
        <w:rPr>
          <w:rFonts w:ascii="Arial" w:hAnsi="Arial" w:cs="Arial"/>
          <w:sz w:val="28"/>
          <w:szCs w:val="28"/>
        </w:rPr>
        <w:t xml:space="preserve"> provided 20 funded places for people with Lived Experience at NCASC</w:t>
      </w:r>
    </w:p>
    <w:p w14:paraId="2106D3AF" w14:textId="77777777" w:rsidR="00D21278" w:rsidRDefault="0094375B" w:rsidP="00897387">
      <w:pPr>
        <w:rPr>
          <w:rFonts w:ascii="Arial" w:hAnsi="Arial" w:cs="Arial"/>
          <w:sz w:val="28"/>
          <w:szCs w:val="28"/>
        </w:rPr>
      </w:pPr>
      <w:r w:rsidRPr="00897387">
        <w:rPr>
          <w:rFonts w:ascii="Arial" w:hAnsi="Arial" w:cs="Arial"/>
          <w:sz w:val="28"/>
          <w:szCs w:val="28"/>
        </w:rPr>
        <w:t xml:space="preserve"> and have spearheaded with the support of sponsors the </w:t>
      </w:r>
      <w:proofErr w:type="gramStart"/>
      <w:r w:rsidRPr="00897387">
        <w:rPr>
          <w:rFonts w:ascii="Arial" w:hAnsi="Arial" w:cs="Arial"/>
          <w:sz w:val="28"/>
          <w:szCs w:val="28"/>
        </w:rPr>
        <w:t>Big</w:t>
      </w:r>
      <w:proofErr w:type="gramEnd"/>
      <w:r w:rsidRPr="00897387">
        <w:rPr>
          <w:rFonts w:ascii="Arial" w:hAnsi="Arial" w:cs="Arial"/>
          <w:sz w:val="28"/>
          <w:szCs w:val="28"/>
        </w:rPr>
        <w:t xml:space="preserve"> chat and</w:t>
      </w:r>
    </w:p>
    <w:p w14:paraId="0E0DCB47" w14:textId="6EE68843" w:rsidR="0094375B" w:rsidRDefault="0094375B" w:rsidP="00897387">
      <w:pPr>
        <w:rPr>
          <w:rFonts w:ascii="Arial" w:hAnsi="Arial" w:cs="Arial"/>
          <w:sz w:val="28"/>
          <w:szCs w:val="28"/>
        </w:rPr>
      </w:pPr>
      <w:r w:rsidRPr="00897387">
        <w:rPr>
          <w:rFonts w:ascii="Arial" w:hAnsi="Arial" w:cs="Arial"/>
          <w:sz w:val="28"/>
          <w:szCs w:val="28"/>
        </w:rPr>
        <w:t xml:space="preserve"> lived experience sessions now embedded in </w:t>
      </w:r>
      <w:proofErr w:type="gramStart"/>
      <w:r w:rsidRPr="00897387">
        <w:rPr>
          <w:rFonts w:ascii="Arial" w:hAnsi="Arial" w:cs="Arial"/>
          <w:sz w:val="28"/>
          <w:szCs w:val="28"/>
        </w:rPr>
        <w:t>NAS</w:t>
      </w:r>
      <w:r w:rsidR="00D21278">
        <w:rPr>
          <w:rFonts w:ascii="Arial" w:hAnsi="Arial" w:cs="Arial"/>
          <w:sz w:val="28"/>
          <w:szCs w:val="28"/>
        </w:rPr>
        <w:t>C</w:t>
      </w:r>
      <w:proofErr w:type="gramEnd"/>
    </w:p>
    <w:p w14:paraId="2421CCCB" w14:textId="77777777" w:rsidR="00D21278" w:rsidRDefault="00D21278" w:rsidP="00897387">
      <w:pPr>
        <w:rPr>
          <w:rFonts w:ascii="Arial" w:hAnsi="Arial" w:cs="Arial"/>
          <w:sz w:val="28"/>
          <w:szCs w:val="28"/>
        </w:rPr>
      </w:pPr>
    </w:p>
    <w:p w14:paraId="185453A0" w14:textId="77777777" w:rsidR="00D21278" w:rsidRDefault="00E427EB" w:rsidP="00727488">
      <w:pPr>
        <w:rPr>
          <w:rFonts w:ascii="Arial" w:hAnsi="Arial" w:cs="Arial"/>
          <w:sz w:val="28"/>
          <w:szCs w:val="28"/>
        </w:rPr>
      </w:pPr>
      <w:r w:rsidRPr="00897387">
        <w:rPr>
          <w:rFonts w:ascii="Arial" w:hAnsi="Arial" w:cs="Arial"/>
          <w:sz w:val="28"/>
          <w:szCs w:val="28"/>
        </w:rPr>
        <w:t>Within ADAS</w:t>
      </w:r>
      <w:r w:rsidR="00727488">
        <w:rPr>
          <w:rFonts w:ascii="Arial" w:hAnsi="Arial" w:cs="Arial"/>
          <w:sz w:val="28"/>
          <w:szCs w:val="28"/>
        </w:rPr>
        <w:t>S</w:t>
      </w:r>
      <w:r w:rsidRPr="00897387">
        <w:rPr>
          <w:rFonts w:ascii="Arial" w:hAnsi="Arial" w:cs="Arial"/>
          <w:sz w:val="28"/>
          <w:szCs w:val="28"/>
        </w:rPr>
        <w:t xml:space="preserve"> we feel that it very important to embed coproduction in</w:t>
      </w:r>
    </w:p>
    <w:p w14:paraId="35865CBE" w14:textId="77777777" w:rsidR="00D21278" w:rsidRDefault="00E427EB" w:rsidP="00727488">
      <w:pPr>
        <w:rPr>
          <w:rFonts w:ascii="Arial" w:hAnsi="Arial" w:cs="Arial"/>
          <w:sz w:val="28"/>
          <w:szCs w:val="28"/>
        </w:rPr>
      </w:pPr>
      <w:r w:rsidRPr="00897387">
        <w:rPr>
          <w:rFonts w:ascii="Arial" w:hAnsi="Arial" w:cs="Arial"/>
          <w:sz w:val="28"/>
          <w:szCs w:val="28"/>
        </w:rPr>
        <w:t xml:space="preserve"> the sector throughout all that we do to help design and create care and</w:t>
      </w:r>
    </w:p>
    <w:p w14:paraId="762348D6" w14:textId="77777777" w:rsidR="00D21278" w:rsidRDefault="00E427EB" w:rsidP="00727488">
      <w:pPr>
        <w:rPr>
          <w:rFonts w:ascii="Arial" w:hAnsi="Arial" w:cs="Arial"/>
          <w:sz w:val="28"/>
          <w:szCs w:val="28"/>
        </w:rPr>
      </w:pPr>
      <w:r w:rsidRPr="00897387">
        <w:rPr>
          <w:rFonts w:ascii="Arial" w:hAnsi="Arial" w:cs="Arial"/>
          <w:sz w:val="28"/>
          <w:szCs w:val="28"/>
        </w:rPr>
        <w:t xml:space="preserve"> support that works for people now and in the future. It should be </w:t>
      </w:r>
      <w:proofErr w:type="gramStart"/>
      <w:r w:rsidRPr="00897387">
        <w:rPr>
          <w:rFonts w:ascii="Arial" w:hAnsi="Arial" w:cs="Arial"/>
          <w:sz w:val="28"/>
          <w:szCs w:val="28"/>
        </w:rPr>
        <w:t>integral</w:t>
      </w:r>
      <w:proofErr w:type="gramEnd"/>
    </w:p>
    <w:p w14:paraId="43F073D1" w14:textId="7EA0B3EB" w:rsidR="00E427EB" w:rsidRPr="00897387" w:rsidRDefault="00E427EB" w:rsidP="00727488">
      <w:pPr>
        <w:rPr>
          <w:rFonts w:ascii="Arial" w:hAnsi="Arial" w:cs="Arial"/>
          <w:sz w:val="28"/>
          <w:szCs w:val="28"/>
        </w:rPr>
      </w:pPr>
      <w:r w:rsidRPr="00897387">
        <w:rPr>
          <w:rFonts w:ascii="Arial" w:hAnsi="Arial" w:cs="Arial"/>
          <w:sz w:val="28"/>
          <w:szCs w:val="28"/>
        </w:rPr>
        <w:t xml:space="preserve"> to the way we work.</w:t>
      </w:r>
    </w:p>
    <w:p w14:paraId="6E92440C" w14:textId="77777777" w:rsidR="00D21278" w:rsidRDefault="00727488" w:rsidP="00727488">
      <w:pPr>
        <w:rPr>
          <w:rFonts w:ascii="Arial" w:hAnsi="Arial" w:cs="Arial"/>
          <w:sz w:val="28"/>
          <w:szCs w:val="28"/>
        </w:rPr>
      </w:pPr>
      <w:r>
        <w:rPr>
          <w:rFonts w:ascii="Arial" w:hAnsi="Arial" w:cs="Arial"/>
          <w:sz w:val="28"/>
          <w:szCs w:val="28"/>
        </w:rPr>
        <w:lastRenderedPageBreak/>
        <w:t>L</w:t>
      </w:r>
      <w:r w:rsidR="00E427EB" w:rsidRPr="00897387">
        <w:rPr>
          <w:rFonts w:ascii="Arial" w:hAnsi="Arial" w:cs="Arial"/>
          <w:sz w:val="28"/>
          <w:szCs w:val="28"/>
        </w:rPr>
        <w:t xml:space="preserve">ocal authorities work with people every day, they have a long history of </w:t>
      </w:r>
    </w:p>
    <w:p w14:paraId="295A7722" w14:textId="77777777" w:rsidR="00D21278" w:rsidRDefault="00E427EB" w:rsidP="00727488">
      <w:pPr>
        <w:rPr>
          <w:rFonts w:ascii="Arial" w:hAnsi="Arial" w:cs="Arial"/>
          <w:sz w:val="28"/>
          <w:szCs w:val="28"/>
        </w:rPr>
      </w:pPr>
      <w:r w:rsidRPr="00897387">
        <w:rPr>
          <w:rFonts w:ascii="Arial" w:hAnsi="Arial" w:cs="Arial"/>
          <w:sz w:val="28"/>
          <w:szCs w:val="28"/>
        </w:rPr>
        <w:t xml:space="preserve">this and there are some excellent examples of coproduction which </w:t>
      </w:r>
      <w:proofErr w:type="gramStart"/>
      <w:r w:rsidRPr="00897387">
        <w:rPr>
          <w:rFonts w:ascii="Arial" w:hAnsi="Arial" w:cs="Arial"/>
          <w:sz w:val="28"/>
          <w:szCs w:val="28"/>
        </w:rPr>
        <w:t>can</w:t>
      </w:r>
      <w:proofErr w:type="gramEnd"/>
    </w:p>
    <w:p w14:paraId="21AD2D69" w14:textId="77777777" w:rsidR="00D21278" w:rsidRDefault="00E427EB" w:rsidP="00727488">
      <w:pPr>
        <w:rPr>
          <w:rFonts w:ascii="Arial" w:hAnsi="Arial" w:cs="Arial"/>
          <w:sz w:val="28"/>
          <w:szCs w:val="28"/>
        </w:rPr>
      </w:pPr>
      <w:r w:rsidRPr="00897387">
        <w:rPr>
          <w:rFonts w:ascii="Arial" w:hAnsi="Arial" w:cs="Arial"/>
          <w:sz w:val="28"/>
          <w:szCs w:val="28"/>
        </w:rPr>
        <w:t xml:space="preserve"> help and support the learning of others in the health and social </w:t>
      </w:r>
      <w:proofErr w:type="gramStart"/>
      <w:r w:rsidRPr="00897387">
        <w:rPr>
          <w:rFonts w:ascii="Arial" w:hAnsi="Arial" w:cs="Arial"/>
          <w:sz w:val="28"/>
          <w:szCs w:val="28"/>
        </w:rPr>
        <w:t>care</w:t>
      </w:r>
      <w:proofErr w:type="gramEnd"/>
    </w:p>
    <w:p w14:paraId="7A97FD54" w14:textId="0E991451" w:rsidR="00E427EB" w:rsidRPr="00897387" w:rsidRDefault="00E427EB" w:rsidP="00727488">
      <w:pPr>
        <w:rPr>
          <w:rFonts w:ascii="Arial" w:hAnsi="Arial" w:cs="Arial"/>
          <w:sz w:val="28"/>
          <w:szCs w:val="28"/>
        </w:rPr>
      </w:pPr>
      <w:r w:rsidRPr="00897387">
        <w:rPr>
          <w:rFonts w:ascii="Arial" w:hAnsi="Arial" w:cs="Arial"/>
          <w:sz w:val="28"/>
          <w:szCs w:val="28"/>
        </w:rPr>
        <w:t xml:space="preserve"> sector, but we are all on a journey and looking to improve all the time. </w:t>
      </w:r>
    </w:p>
    <w:p w14:paraId="0EE4623E" w14:textId="77777777" w:rsidR="00D21278" w:rsidRDefault="00E427EB" w:rsidP="00727488">
      <w:pPr>
        <w:rPr>
          <w:rFonts w:ascii="Arial" w:hAnsi="Arial" w:cs="Arial"/>
          <w:sz w:val="28"/>
          <w:szCs w:val="28"/>
        </w:rPr>
      </w:pPr>
      <w:r w:rsidRPr="00897387">
        <w:rPr>
          <w:rFonts w:ascii="Arial" w:hAnsi="Arial" w:cs="Arial"/>
          <w:sz w:val="28"/>
          <w:szCs w:val="28"/>
        </w:rPr>
        <w:t xml:space="preserve">Everyone can improve and no one has all the answers and that </w:t>
      </w:r>
      <w:proofErr w:type="gramStart"/>
      <w:r w:rsidRPr="00897387">
        <w:rPr>
          <w:rFonts w:ascii="Arial" w:hAnsi="Arial" w:cs="Arial"/>
          <w:sz w:val="28"/>
          <w:szCs w:val="28"/>
        </w:rPr>
        <w:t>includes</w:t>
      </w:r>
      <w:proofErr w:type="gramEnd"/>
    </w:p>
    <w:p w14:paraId="33DE68A4" w14:textId="0BB3E1A6" w:rsidR="00E427EB" w:rsidRPr="00897387" w:rsidRDefault="00E427EB" w:rsidP="00727488">
      <w:pPr>
        <w:rPr>
          <w:rFonts w:ascii="Arial" w:hAnsi="Arial" w:cs="Arial"/>
          <w:sz w:val="28"/>
          <w:szCs w:val="28"/>
        </w:rPr>
      </w:pPr>
      <w:r w:rsidRPr="00897387">
        <w:rPr>
          <w:rFonts w:ascii="Arial" w:hAnsi="Arial" w:cs="Arial"/>
          <w:sz w:val="28"/>
          <w:szCs w:val="28"/>
        </w:rPr>
        <w:t xml:space="preserve"> the work we do nationally in ADASS.</w:t>
      </w:r>
    </w:p>
    <w:p w14:paraId="220A026F" w14:textId="77777777" w:rsidR="00D21278" w:rsidRDefault="00E427EB" w:rsidP="00727488">
      <w:pPr>
        <w:rPr>
          <w:rFonts w:ascii="Arial" w:hAnsi="Arial" w:cs="Arial"/>
          <w:sz w:val="28"/>
          <w:szCs w:val="28"/>
        </w:rPr>
      </w:pPr>
      <w:r w:rsidRPr="00897387">
        <w:rPr>
          <w:rFonts w:ascii="Arial" w:hAnsi="Arial" w:cs="Arial"/>
          <w:sz w:val="28"/>
          <w:szCs w:val="28"/>
        </w:rPr>
        <w:t>ADASS activity in this area therefore involves regional activity and a</w:t>
      </w:r>
    </w:p>
    <w:p w14:paraId="6A9EBEF4" w14:textId="77777777" w:rsidR="00D21278" w:rsidRDefault="00E427EB" w:rsidP="00727488">
      <w:pPr>
        <w:rPr>
          <w:rFonts w:ascii="Arial" w:hAnsi="Arial" w:cs="Arial"/>
          <w:sz w:val="28"/>
          <w:szCs w:val="28"/>
        </w:rPr>
      </w:pPr>
      <w:r w:rsidRPr="00897387">
        <w:rPr>
          <w:rFonts w:ascii="Arial" w:hAnsi="Arial" w:cs="Arial"/>
          <w:sz w:val="28"/>
          <w:szCs w:val="28"/>
        </w:rPr>
        <w:t xml:space="preserve"> recognition of the journey LA</w:t>
      </w:r>
      <w:r w:rsidR="00AD71F2">
        <w:rPr>
          <w:rFonts w:ascii="Arial" w:hAnsi="Arial" w:cs="Arial"/>
          <w:sz w:val="28"/>
          <w:szCs w:val="28"/>
        </w:rPr>
        <w:t>s</w:t>
      </w:r>
      <w:r w:rsidRPr="00897387">
        <w:rPr>
          <w:rFonts w:ascii="Arial" w:hAnsi="Arial" w:cs="Arial"/>
          <w:sz w:val="28"/>
          <w:szCs w:val="28"/>
        </w:rPr>
        <w:t xml:space="preserve"> are on with co-production with people in</w:t>
      </w:r>
    </w:p>
    <w:p w14:paraId="36FCBE26" w14:textId="750C0EC0" w:rsidR="00EF4746" w:rsidRPr="00897387" w:rsidRDefault="00E427EB" w:rsidP="00727488">
      <w:pPr>
        <w:rPr>
          <w:rFonts w:ascii="Arial" w:hAnsi="Arial" w:cs="Arial"/>
          <w:sz w:val="28"/>
          <w:szCs w:val="28"/>
        </w:rPr>
      </w:pPr>
      <w:r w:rsidRPr="00897387">
        <w:rPr>
          <w:rFonts w:ascii="Arial" w:hAnsi="Arial" w:cs="Arial"/>
          <w:sz w:val="28"/>
          <w:szCs w:val="28"/>
        </w:rPr>
        <w:t xml:space="preserve"> receipt of care and support</w:t>
      </w:r>
      <w:r w:rsidR="00EF4746" w:rsidRPr="00897387">
        <w:rPr>
          <w:rFonts w:ascii="Arial" w:hAnsi="Arial" w:cs="Arial"/>
          <w:sz w:val="28"/>
          <w:szCs w:val="28"/>
        </w:rPr>
        <w:t>.</w:t>
      </w:r>
    </w:p>
    <w:p w14:paraId="7F8C4FC3" w14:textId="77777777" w:rsidR="00D21278" w:rsidRDefault="00EF4746" w:rsidP="00727488">
      <w:pPr>
        <w:rPr>
          <w:rFonts w:ascii="Arial" w:hAnsi="Arial" w:cs="Arial"/>
          <w:sz w:val="28"/>
          <w:szCs w:val="28"/>
        </w:rPr>
      </w:pPr>
      <w:r w:rsidRPr="00897387">
        <w:rPr>
          <w:rFonts w:ascii="Arial" w:hAnsi="Arial" w:cs="Arial"/>
          <w:sz w:val="28"/>
          <w:szCs w:val="28"/>
        </w:rPr>
        <w:t>Last year ADASS Trustees agreed to fund a new approach to</w:t>
      </w:r>
    </w:p>
    <w:p w14:paraId="38FBCFF3" w14:textId="6710835C" w:rsidR="00EF4746" w:rsidRPr="00897387" w:rsidRDefault="00EF4746" w:rsidP="00727488">
      <w:pPr>
        <w:rPr>
          <w:rFonts w:ascii="Arial" w:hAnsi="Arial" w:cs="Arial"/>
          <w:sz w:val="28"/>
          <w:szCs w:val="28"/>
        </w:rPr>
      </w:pPr>
      <w:r w:rsidRPr="00897387">
        <w:rPr>
          <w:rFonts w:ascii="Arial" w:hAnsi="Arial" w:cs="Arial"/>
          <w:sz w:val="28"/>
          <w:szCs w:val="28"/>
        </w:rPr>
        <w:t xml:space="preserve"> coproduction in partnership with TLAP. </w:t>
      </w:r>
    </w:p>
    <w:p w14:paraId="69DF792C" w14:textId="77777777" w:rsidR="00D21278" w:rsidRDefault="00EF4746" w:rsidP="00727488">
      <w:pPr>
        <w:rPr>
          <w:rFonts w:ascii="Arial" w:hAnsi="Arial" w:cs="Arial"/>
          <w:sz w:val="28"/>
          <w:szCs w:val="28"/>
        </w:rPr>
      </w:pPr>
      <w:r w:rsidRPr="00897387">
        <w:rPr>
          <w:rFonts w:ascii="Arial" w:hAnsi="Arial" w:cs="Arial"/>
          <w:sz w:val="28"/>
          <w:szCs w:val="28"/>
        </w:rPr>
        <w:t>This built upon learning from our coproduced event with TLAP in 2023</w:t>
      </w:r>
    </w:p>
    <w:p w14:paraId="2F656F1A" w14:textId="44DCE8E5" w:rsidR="00EF4746" w:rsidRPr="00897387" w:rsidRDefault="00EF4746" w:rsidP="00727488">
      <w:pPr>
        <w:rPr>
          <w:rFonts w:ascii="Arial" w:hAnsi="Arial" w:cs="Arial"/>
          <w:sz w:val="28"/>
          <w:szCs w:val="28"/>
        </w:rPr>
      </w:pPr>
      <w:r w:rsidRPr="00897387">
        <w:rPr>
          <w:rFonts w:ascii="Arial" w:hAnsi="Arial" w:cs="Arial"/>
          <w:sz w:val="28"/>
          <w:szCs w:val="28"/>
        </w:rPr>
        <w:t xml:space="preserve"> where we explored what a coproduced approach could look like.</w:t>
      </w:r>
    </w:p>
    <w:p w14:paraId="3BB8B131" w14:textId="77777777" w:rsidR="00D21278" w:rsidRDefault="00EF4746" w:rsidP="00727488">
      <w:pPr>
        <w:rPr>
          <w:rFonts w:ascii="Arial" w:hAnsi="Arial" w:cs="Arial"/>
          <w:sz w:val="28"/>
          <w:szCs w:val="28"/>
        </w:rPr>
      </w:pPr>
      <w:r w:rsidRPr="00897387">
        <w:rPr>
          <w:rFonts w:ascii="Arial" w:hAnsi="Arial" w:cs="Arial"/>
          <w:sz w:val="28"/>
          <w:szCs w:val="28"/>
        </w:rPr>
        <w:t xml:space="preserve">Initially our focus was on events and how we could think and do </w:t>
      </w:r>
      <w:proofErr w:type="gramStart"/>
      <w:r w:rsidRPr="00897387">
        <w:rPr>
          <w:rFonts w:ascii="Arial" w:hAnsi="Arial" w:cs="Arial"/>
          <w:sz w:val="28"/>
          <w:szCs w:val="28"/>
        </w:rPr>
        <w:t>things</w:t>
      </w:r>
      <w:proofErr w:type="gramEnd"/>
    </w:p>
    <w:p w14:paraId="6163F968" w14:textId="3D3880F9" w:rsidR="00EF4746" w:rsidRPr="00897387" w:rsidRDefault="00EF4746" w:rsidP="00727488">
      <w:pPr>
        <w:rPr>
          <w:rFonts w:ascii="Arial" w:hAnsi="Arial" w:cs="Arial"/>
          <w:sz w:val="28"/>
          <w:szCs w:val="28"/>
        </w:rPr>
      </w:pPr>
      <w:r w:rsidRPr="00897387">
        <w:rPr>
          <w:rFonts w:ascii="Arial" w:hAnsi="Arial" w:cs="Arial"/>
          <w:sz w:val="28"/>
          <w:szCs w:val="28"/>
        </w:rPr>
        <w:t xml:space="preserve"> differently to engage people with lived experience. </w:t>
      </w:r>
    </w:p>
    <w:p w14:paraId="3B8E6C7D" w14:textId="77777777" w:rsidR="00D21278" w:rsidRDefault="00EF4746" w:rsidP="008D0C11">
      <w:pPr>
        <w:rPr>
          <w:rFonts w:ascii="Arial" w:hAnsi="Arial" w:cs="Arial"/>
          <w:sz w:val="28"/>
          <w:szCs w:val="28"/>
        </w:rPr>
      </w:pPr>
      <w:r w:rsidRPr="00897387">
        <w:rPr>
          <w:rFonts w:ascii="Arial" w:hAnsi="Arial" w:cs="Arial"/>
          <w:sz w:val="28"/>
          <w:szCs w:val="28"/>
        </w:rPr>
        <w:t>Our ambition was and remains to move beyond events alone and to</w:t>
      </w:r>
    </w:p>
    <w:p w14:paraId="1FE950B2" w14:textId="77777777" w:rsidR="00D21278" w:rsidRDefault="00EF4746" w:rsidP="008D0C11">
      <w:pPr>
        <w:rPr>
          <w:rFonts w:ascii="Arial" w:hAnsi="Arial" w:cs="Arial"/>
          <w:sz w:val="28"/>
          <w:szCs w:val="28"/>
        </w:rPr>
      </w:pPr>
      <w:r w:rsidRPr="00897387">
        <w:rPr>
          <w:rFonts w:ascii="Arial" w:hAnsi="Arial" w:cs="Arial"/>
          <w:sz w:val="28"/>
          <w:szCs w:val="28"/>
        </w:rPr>
        <w:t xml:space="preserve"> advance our approach to also include the coproduction of ADASS </w:t>
      </w:r>
      <w:proofErr w:type="gramStart"/>
      <w:r w:rsidRPr="00897387">
        <w:rPr>
          <w:rFonts w:ascii="Arial" w:hAnsi="Arial" w:cs="Arial"/>
          <w:sz w:val="28"/>
          <w:szCs w:val="28"/>
        </w:rPr>
        <w:t>policy</w:t>
      </w:r>
      <w:proofErr w:type="gramEnd"/>
    </w:p>
    <w:p w14:paraId="502A77E0" w14:textId="77777777" w:rsidR="00D21278" w:rsidRDefault="00EF4746" w:rsidP="008D0C11">
      <w:pPr>
        <w:rPr>
          <w:rFonts w:ascii="Arial" w:hAnsi="Arial" w:cs="Arial"/>
          <w:sz w:val="28"/>
          <w:szCs w:val="28"/>
        </w:rPr>
      </w:pPr>
      <w:r w:rsidRPr="00897387">
        <w:rPr>
          <w:rFonts w:ascii="Arial" w:hAnsi="Arial" w:cs="Arial"/>
          <w:sz w:val="28"/>
          <w:szCs w:val="28"/>
        </w:rPr>
        <w:t xml:space="preserve"> in specific areas.</w:t>
      </w:r>
      <w:r w:rsidR="008D0C11">
        <w:rPr>
          <w:rFonts w:ascii="Arial" w:hAnsi="Arial" w:cs="Arial"/>
          <w:sz w:val="28"/>
          <w:szCs w:val="28"/>
        </w:rPr>
        <w:t xml:space="preserve"> </w:t>
      </w:r>
      <w:r w:rsidRPr="00897387">
        <w:rPr>
          <w:rFonts w:ascii="Arial" w:hAnsi="Arial" w:cs="Arial"/>
          <w:sz w:val="28"/>
          <w:szCs w:val="28"/>
        </w:rPr>
        <w:t>We will be looking to involve as many views as</w:t>
      </w:r>
    </w:p>
    <w:p w14:paraId="76AC939E" w14:textId="77777777" w:rsidR="00D21278" w:rsidRDefault="00EF4746" w:rsidP="008D0C11">
      <w:pPr>
        <w:rPr>
          <w:rFonts w:ascii="Arial" w:hAnsi="Arial" w:cs="Arial"/>
          <w:sz w:val="28"/>
          <w:szCs w:val="28"/>
        </w:rPr>
      </w:pPr>
      <w:r w:rsidRPr="00897387">
        <w:rPr>
          <w:rFonts w:ascii="Arial" w:hAnsi="Arial" w:cs="Arial"/>
          <w:sz w:val="28"/>
          <w:szCs w:val="28"/>
        </w:rPr>
        <w:t xml:space="preserve"> possible from a variety of people from diverse backgrounds, regions</w:t>
      </w:r>
    </w:p>
    <w:p w14:paraId="52068145" w14:textId="0845BE92" w:rsidR="008D0C11" w:rsidRDefault="00EF4746" w:rsidP="008D0C11">
      <w:pPr>
        <w:rPr>
          <w:rFonts w:ascii="Arial" w:hAnsi="Arial" w:cs="Arial"/>
          <w:sz w:val="28"/>
          <w:szCs w:val="28"/>
        </w:rPr>
      </w:pPr>
      <w:r w:rsidRPr="00897387">
        <w:rPr>
          <w:rFonts w:ascii="Arial" w:hAnsi="Arial" w:cs="Arial"/>
          <w:sz w:val="28"/>
          <w:szCs w:val="28"/>
        </w:rPr>
        <w:t xml:space="preserve"> and ensuring carers are represented.</w:t>
      </w:r>
    </w:p>
    <w:p w14:paraId="2C9B44BA" w14:textId="77777777" w:rsidR="00D21278" w:rsidRDefault="007E011C" w:rsidP="008D0C11">
      <w:pPr>
        <w:rPr>
          <w:rFonts w:ascii="Arial" w:hAnsi="Arial" w:cs="Arial"/>
          <w:sz w:val="28"/>
          <w:szCs w:val="28"/>
        </w:rPr>
      </w:pPr>
      <w:r w:rsidRPr="00897387">
        <w:rPr>
          <w:rFonts w:ascii="Arial" w:hAnsi="Arial" w:cs="Arial"/>
          <w:sz w:val="28"/>
          <w:szCs w:val="28"/>
        </w:rPr>
        <w:t>T</w:t>
      </w:r>
      <w:r w:rsidR="00EF4746" w:rsidRPr="00897387">
        <w:rPr>
          <w:rFonts w:ascii="Arial" w:hAnsi="Arial" w:cs="Arial"/>
          <w:sz w:val="28"/>
          <w:szCs w:val="28"/>
        </w:rPr>
        <w:t>his is useful seg</w:t>
      </w:r>
      <w:r w:rsidRPr="00897387">
        <w:rPr>
          <w:rFonts w:ascii="Arial" w:hAnsi="Arial" w:cs="Arial"/>
          <w:sz w:val="28"/>
          <w:szCs w:val="28"/>
        </w:rPr>
        <w:t>u</w:t>
      </w:r>
      <w:r w:rsidR="00EF4746" w:rsidRPr="00897387">
        <w:rPr>
          <w:rFonts w:ascii="Arial" w:hAnsi="Arial" w:cs="Arial"/>
          <w:sz w:val="28"/>
          <w:szCs w:val="28"/>
        </w:rPr>
        <w:t xml:space="preserve">e therefore to the main priorities I had the privilege of </w:t>
      </w:r>
    </w:p>
    <w:p w14:paraId="50654F56" w14:textId="55A81786" w:rsidR="00EF4746" w:rsidRPr="00897387" w:rsidRDefault="00EF4746" w:rsidP="008D0C11">
      <w:pPr>
        <w:rPr>
          <w:rFonts w:ascii="Arial" w:hAnsi="Arial" w:cs="Arial"/>
          <w:sz w:val="28"/>
          <w:szCs w:val="28"/>
        </w:rPr>
      </w:pPr>
      <w:r w:rsidRPr="00897387">
        <w:rPr>
          <w:rFonts w:ascii="Arial" w:hAnsi="Arial" w:cs="Arial"/>
          <w:sz w:val="28"/>
          <w:szCs w:val="28"/>
        </w:rPr>
        <w:t>leading on during my tenure as President</w:t>
      </w:r>
      <w:r w:rsidR="00AD71F2">
        <w:rPr>
          <w:rFonts w:ascii="Arial" w:hAnsi="Arial" w:cs="Arial"/>
          <w:sz w:val="28"/>
          <w:szCs w:val="28"/>
        </w:rPr>
        <w:t>.</w:t>
      </w:r>
      <w:r w:rsidRPr="00897387">
        <w:rPr>
          <w:rFonts w:ascii="Arial" w:hAnsi="Arial" w:cs="Arial"/>
          <w:sz w:val="28"/>
          <w:szCs w:val="28"/>
        </w:rPr>
        <w:t xml:space="preserve"> </w:t>
      </w:r>
    </w:p>
    <w:p w14:paraId="470E310B" w14:textId="0EE4F16E" w:rsidR="00752FD0" w:rsidRPr="0007665D" w:rsidRDefault="00752FD0" w:rsidP="00897387">
      <w:pPr>
        <w:rPr>
          <w:rFonts w:ascii="Arial" w:hAnsi="Arial" w:cs="Arial"/>
          <w:sz w:val="28"/>
          <w:szCs w:val="28"/>
        </w:rPr>
      </w:pPr>
    </w:p>
    <w:p w14:paraId="0B96848D" w14:textId="1EE45925" w:rsidR="00633192" w:rsidRPr="00897387" w:rsidRDefault="0001738A" w:rsidP="00897387">
      <w:pPr>
        <w:spacing w:line="360" w:lineRule="auto"/>
        <w:rPr>
          <w:rFonts w:ascii="Arial" w:hAnsi="Arial" w:cs="Arial"/>
          <w:sz w:val="28"/>
          <w:szCs w:val="28"/>
        </w:rPr>
      </w:pPr>
      <w:r w:rsidRPr="00897387">
        <w:rPr>
          <w:rFonts w:ascii="Arial" w:hAnsi="Arial" w:cs="Arial"/>
          <w:sz w:val="28"/>
          <w:szCs w:val="28"/>
        </w:rPr>
        <w:t xml:space="preserve">ADASS has been focused on our three priorities of workforce, carers and shifting to early support, closer to home. </w:t>
      </w:r>
    </w:p>
    <w:p w14:paraId="6A38D6CD" w14:textId="7FAA2932" w:rsidR="00A62F9D" w:rsidRPr="00897387" w:rsidRDefault="008D2D01" w:rsidP="00897387">
      <w:pPr>
        <w:spacing w:line="360" w:lineRule="auto"/>
        <w:rPr>
          <w:rFonts w:ascii="Arial" w:hAnsi="Arial" w:cs="Arial"/>
          <w:sz w:val="28"/>
          <w:szCs w:val="28"/>
        </w:rPr>
      </w:pPr>
      <w:r w:rsidRPr="00897387">
        <w:rPr>
          <w:rFonts w:ascii="Arial" w:hAnsi="Arial" w:cs="Arial"/>
          <w:sz w:val="28"/>
          <w:szCs w:val="28"/>
        </w:rPr>
        <w:lastRenderedPageBreak/>
        <w:t>On workforce</w:t>
      </w:r>
      <w:r w:rsidR="001E182B" w:rsidRPr="00897387">
        <w:rPr>
          <w:rFonts w:ascii="Arial" w:hAnsi="Arial" w:cs="Arial"/>
          <w:sz w:val="28"/>
          <w:szCs w:val="28"/>
        </w:rPr>
        <w:t xml:space="preserve"> we </w:t>
      </w:r>
      <w:r w:rsidR="00680B13" w:rsidRPr="00897387">
        <w:rPr>
          <w:rFonts w:ascii="Arial" w:hAnsi="Arial" w:cs="Arial"/>
          <w:sz w:val="28"/>
          <w:szCs w:val="28"/>
        </w:rPr>
        <w:t xml:space="preserve">helped to </w:t>
      </w:r>
      <w:r w:rsidR="001E182B" w:rsidRPr="00897387">
        <w:rPr>
          <w:rFonts w:ascii="Arial" w:hAnsi="Arial" w:cs="Arial"/>
          <w:sz w:val="28"/>
          <w:szCs w:val="28"/>
        </w:rPr>
        <w:t>secure more funding</w:t>
      </w:r>
      <w:r w:rsidR="00680B13" w:rsidRPr="00897387">
        <w:rPr>
          <w:rFonts w:ascii="Arial" w:hAnsi="Arial" w:cs="Arial"/>
          <w:sz w:val="28"/>
          <w:szCs w:val="28"/>
        </w:rPr>
        <w:t xml:space="preserve"> from the Government in the summer</w:t>
      </w:r>
      <w:r w:rsidR="001E182B" w:rsidRPr="00897387">
        <w:rPr>
          <w:rFonts w:ascii="Arial" w:hAnsi="Arial" w:cs="Arial"/>
          <w:sz w:val="28"/>
          <w:szCs w:val="28"/>
        </w:rPr>
        <w:t xml:space="preserve"> </w:t>
      </w:r>
      <w:r w:rsidR="00CA11CD" w:rsidRPr="00897387">
        <w:rPr>
          <w:rFonts w:ascii="Arial" w:hAnsi="Arial" w:cs="Arial"/>
          <w:sz w:val="28"/>
          <w:szCs w:val="28"/>
        </w:rPr>
        <w:t xml:space="preserve">to stabilise the gap in </w:t>
      </w:r>
      <w:r w:rsidR="00680B13" w:rsidRPr="00897387">
        <w:rPr>
          <w:rFonts w:ascii="Arial" w:hAnsi="Arial" w:cs="Arial"/>
          <w:sz w:val="28"/>
          <w:szCs w:val="28"/>
        </w:rPr>
        <w:t>resources</w:t>
      </w:r>
      <w:r w:rsidR="00CA11CD" w:rsidRPr="00897387">
        <w:rPr>
          <w:rFonts w:ascii="Arial" w:hAnsi="Arial" w:cs="Arial"/>
          <w:sz w:val="28"/>
          <w:szCs w:val="28"/>
        </w:rPr>
        <w:t xml:space="preserve"> for staff</w:t>
      </w:r>
      <w:r w:rsidR="00680B13" w:rsidRPr="00897387">
        <w:rPr>
          <w:rFonts w:ascii="Arial" w:hAnsi="Arial" w:cs="Arial"/>
          <w:sz w:val="28"/>
          <w:szCs w:val="28"/>
        </w:rPr>
        <w:t>;</w:t>
      </w:r>
      <w:r w:rsidR="00CA11CD" w:rsidRPr="00897387">
        <w:rPr>
          <w:rFonts w:ascii="Arial" w:hAnsi="Arial" w:cs="Arial"/>
          <w:sz w:val="28"/>
          <w:szCs w:val="28"/>
        </w:rPr>
        <w:t xml:space="preserve"> we influenced change in the way international recruitment worked to retain the important benefits </w:t>
      </w:r>
      <w:r w:rsidR="00680B13" w:rsidRPr="00897387">
        <w:rPr>
          <w:rFonts w:ascii="Arial" w:hAnsi="Arial" w:cs="Arial"/>
          <w:sz w:val="28"/>
          <w:szCs w:val="28"/>
        </w:rPr>
        <w:t xml:space="preserve">it’s brought </w:t>
      </w:r>
      <w:r w:rsidR="00CA11CD" w:rsidRPr="00897387">
        <w:rPr>
          <w:rFonts w:ascii="Arial" w:hAnsi="Arial" w:cs="Arial"/>
          <w:sz w:val="28"/>
          <w:szCs w:val="28"/>
        </w:rPr>
        <w:t xml:space="preserve">while </w:t>
      </w:r>
      <w:r w:rsidR="00A62F9D" w:rsidRPr="00897387">
        <w:rPr>
          <w:rFonts w:ascii="Arial" w:hAnsi="Arial" w:cs="Arial"/>
          <w:sz w:val="28"/>
          <w:szCs w:val="28"/>
        </w:rPr>
        <w:t>cracking down on criminal exploitation</w:t>
      </w:r>
      <w:r w:rsidR="00680B13" w:rsidRPr="00897387">
        <w:rPr>
          <w:rFonts w:ascii="Arial" w:hAnsi="Arial" w:cs="Arial"/>
          <w:sz w:val="28"/>
          <w:szCs w:val="28"/>
        </w:rPr>
        <w:t>;</w:t>
      </w:r>
      <w:r w:rsidR="00A62F9D" w:rsidRPr="00897387">
        <w:rPr>
          <w:rFonts w:ascii="Arial" w:hAnsi="Arial" w:cs="Arial"/>
          <w:sz w:val="28"/>
          <w:szCs w:val="28"/>
        </w:rPr>
        <w:t xml:space="preserve"> and we’ve been supporting Skills for Care in the workforce strategy they’re building with leaders in the sector. </w:t>
      </w:r>
    </w:p>
    <w:p w14:paraId="5D0CC5E4" w14:textId="77777777" w:rsidR="00D21278" w:rsidRDefault="008D0C11" w:rsidP="00897387">
      <w:pPr>
        <w:rPr>
          <w:rFonts w:ascii="Arial" w:hAnsi="Arial" w:cs="Arial"/>
          <w:sz w:val="28"/>
          <w:szCs w:val="28"/>
        </w:rPr>
      </w:pPr>
      <w:r>
        <w:rPr>
          <w:rFonts w:ascii="Arial" w:hAnsi="Arial" w:cs="Arial"/>
          <w:sz w:val="28"/>
          <w:szCs w:val="28"/>
        </w:rPr>
        <w:t xml:space="preserve">We are currently </w:t>
      </w:r>
      <w:r w:rsidR="00D21D92" w:rsidRPr="00897387">
        <w:rPr>
          <w:rFonts w:ascii="Arial" w:hAnsi="Arial" w:cs="Arial"/>
          <w:sz w:val="28"/>
          <w:szCs w:val="28"/>
        </w:rPr>
        <w:t xml:space="preserve">shaping </w:t>
      </w:r>
      <w:r w:rsidR="00752FD0" w:rsidRPr="0007665D">
        <w:rPr>
          <w:rFonts w:ascii="Arial" w:hAnsi="Arial" w:cs="Arial"/>
          <w:sz w:val="28"/>
          <w:szCs w:val="28"/>
        </w:rPr>
        <w:t>clear asks for a new government around a</w:t>
      </w:r>
    </w:p>
    <w:p w14:paraId="474833FD" w14:textId="68AA019D" w:rsidR="00752FD0" w:rsidRPr="0007665D" w:rsidRDefault="00752FD0" w:rsidP="00897387">
      <w:pPr>
        <w:rPr>
          <w:rFonts w:ascii="Arial" w:hAnsi="Arial" w:cs="Arial"/>
          <w:sz w:val="28"/>
          <w:szCs w:val="28"/>
        </w:rPr>
      </w:pPr>
      <w:r w:rsidRPr="0007665D">
        <w:rPr>
          <w:rFonts w:ascii="Arial" w:hAnsi="Arial" w:cs="Arial"/>
          <w:sz w:val="28"/>
          <w:szCs w:val="28"/>
        </w:rPr>
        <w:t xml:space="preserve"> better deal for the S</w:t>
      </w:r>
      <w:r w:rsidR="008D0C11">
        <w:rPr>
          <w:rFonts w:ascii="Arial" w:hAnsi="Arial" w:cs="Arial"/>
          <w:sz w:val="28"/>
          <w:szCs w:val="28"/>
        </w:rPr>
        <w:t xml:space="preserve">ocial </w:t>
      </w:r>
      <w:r w:rsidRPr="0007665D">
        <w:rPr>
          <w:rFonts w:ascii="Arial" w:hAnsi="Arial" w:cs="Arial"/>
          <w:sz w:val="28"/>
          <w:szCs w:val="28"/>
        </w:rPr>
        <w:t>C</w:t>
      </w:r>
      <w:r w:rsidR="008D0C11">
        <w:rPr>
          <w:rFonts w:ascii="Arial" w:hAnsi="Arial" w:cs="Arial"/>
          <w:sz w:val="28"/>
          <w:szCs w:val="28"/>
        </w:rPr>
        <w:t>are</w:t>
      </w:r>
      <w:r w:rsidRPr="0007665D">
        <w:rPr>
          <w:rFonts w:ascii="Arial" w:hAnsi="Arial" w:cs="Arial"/>
          <w:sz w:val="28"/>
          <w:szCs w:val="28"/>
        </w:rPr>
        <w:t xml:space="preserve"> workforce</w:t>
      </w:r>
      <w:r w:rsidR="00D21D92" w:rsidRPr="00897387">
        <w:rPr>
          <w:rFonts w:ascii="Arial" w:hAnsi="Arial" w:cs="Arial"/>
          <w:sz w:val="28"/>
          <w:szCs w:val="28"/>
        </w:rPr>
        <w:t>.</w:t>
      </w:r>
      <w:r w:rsidRPr="0007665D">
        <w:rPr>
          <w:rFonts w:ascii="Arial" w:hAnsi="Arial" w:cs="Arial"/>
          <w:sz w:val="28"/>
          <w:szCs w:val="28"/>
        </w:rPr>
        <w:t xml:space="preserve"> </w:t>
      </w:r>
    </w:p>
    <w:p w14:paraId="1E11B7DD" w14:textId="77777777" w:rsidR="00D21D92" w:rsidRPr="00897387" w:rsidRDefault="00D21D92" w:rsidP="00897387">
      <w:pPr>
        <w:spacing w:line="360" w:lineRule="auto"/>
        <w:rPr>
          <w:rFonts w:ascii="Arial" w:hAnsi="Arial" w:cs="Arial"/>
          <w:sz w:val="28"/>
          <w:szCs w:val="28"/>
        </w:rPr>
      </w:pPr>
    </w:p>
    <w:p w14:paraId="4962C3F5" w14:textId="2E9032C6" w:rsidR="00000ADD" w:rsidRDefault="00A62F9D" w:rsidP="00897387">
      <w:pPr>
        <w:spacing w:line="360" w:lineRule="auto"/>
        <w:rPr>
          <w:rFonts w:ascii="Arial" w:hAnsi="Arial" w:cs="Arial"/>
          <w:sz w:val="28"/>
          <w:szCs w:val="28"/>
        </w:rPr>
      </w:pPr>
      <w:r w:rsidRPr="00897387">
        <w:rPr>
          <w:rFonts w:ascii="Arial" w:hAnsi="Arial" w:cs="Arial"/>
          <w:sz w:val="28"/>
          <w:szCs w:val="28"/>
        </w:rPr>
        <w:t xml:space="preserve">On early support, closer to home, we influenced a shift in thinking </w:t>
      </w:r>
      <w:proofErr w:type="spellStart"/>
      <w:r w:rsidRPr="00897387">
        <w:rPr>
          <w:rFonts w:ascii="Arial" w:hAnsi="Arial" w:cs="Arial"/>
          <w:sz w:val="28"/>
          <w:szCs w:val="28"/>
        </w:rPr>
        <w:t>inGovernment</w:t>
      </w:r>
      <w:proofErr w:type="spellEnd"/>
      <w:r w:rsidRPr="00897387">
        <w:rPr>
          <w:rFonts w:ascii="Arial" w:hAnsi="Arial" w:cs="Arial"/>
          <w:sz w:val="28"/>
          <w:szCs w:val="28"/>
        </w:rPr>
        <w:t xml:space="preserve"> </w:t>
      </w:r>
      <w:r w:rsidR="00000ADD" w:rsidRPr="00897387">
        <w:rPr>
          <w:rFonts w:ascii="Arial" w:hAnsi="Arial" w:cs="Arial"/>
          <w:sz w:val="28"/>
          <w:szCs w:val="28"/>
        </w:rPr>
        <w:t>so that we’re now talking about how together we can prevent hospital admissions by providing early, preventative support rather than just about improving support for people returning home after discharge from hospital.</w:t>
      </w:r>
    </w:p>
    <w:p w14:paraId="60CAB41C" w14:textId="77777777" w:rsidR="00D21278" w:rsidRDefault="008D0C11" w:rsidP="008D0C11">
      <w:pPr>
        <w:rPr>
          <w:rFonts w:ascii="Arial" w:hAnsi="Arial" w:cs="Arial"/>
          <w:sz w:val="28"/>
          <w:szCs w:val="28"/>
        </w:rPr>
      </w:pPr>
      <w:r>
        <w:rPr>
          <w:rFonts w:ascii="Arial" w:hAnsi="Arial" w:cs="Arial"/>
          <w:sz w:val="28"/>
          <w:szCs w:val="28"/>
        </w:rPr>
        <w:t>Last year, u</w:t>
      </w:r>
      <w:r w:rsidRPr="0007665D">
        <w:rPr>
          <w:rFonts w:ascii="Arial" w:hAnsi="Arial" w:cs="Arial"/>
          <w:sz w:val="28"/>
          <w:szCs w:val="28"/>
        </w:rPr>
        <w:t>s</w:t>
      </w:r>
      <w:r w:rsidRPr="00897387">
        <w:rPr>
          <w:rFonts w:ascii="Arial" w:hAnsi="Arial" w:cs="Arial"/>
          <w:sz w:val="28"/>
          <w:szCs w:val="28"/>
        </w:rPr>
        <w:t xml:space="preserve">ing </w:t>
      </w:r>
      <w:r w:rsidRPr="0007665D">
        <w:rPr>
          <w:rFonts w:ascii="Arial" w:hAnsi="Arial" w:cs="Arial"/>
          <w:sz w:val="28"/>
          <w:szCs w:val="28"/>
        </w:rPr>
        <w:t xml:space="preserve">evidence from our survey data </w:t>
      </w:r>
      <w:r w:rsidRPr="00897387">
        <w:rPr>
          <w:rFonts w:ascii="Arial" w:hAnsi="Arial" w:cs="Arial"/>
          <w:sz w:val="28"/>
          <w:szCs w:val="28"/>
        </w:rPr>
        <w:t xml:space="preserve">we successfully </w:t>
      </w:r>
      <w:proofErr w:type="gramStart"/>
      <w:r w:rsidRPr="00897387">
        <w:rPr>
          <w:rFonts w:ascii="Arial" w:hAnsi="Arial" w:cs="Arial"/>
          <w:sz w:val="28"/>
          <w:szCs w:val="28"/>
        </w:rPr>
        <w:t>pushed</w:t>
      </w:r>
      <w:proofErr w:type="gramEnd"/>
    </w:p>
    <w:p w14:paraId="6D50A171" w14:textId="4E6055DC" w:rsidR="008D0C11" w:rsidRPr="0007665D" w:rsidRDefault="008D0C11" w:rsidP="008D0C11">
      <w:pPr>
        <w:rPr>
          <w:rFonts w:ascii="Arial" w:hAnsi="Arial" w:cs="Arial"/>
          <w:sz w:val="28"/>
          <w:szCs w:val="28"/>
        </w:rPr>
      </w:pPr>
      <w:r w:rsidRPr="00897387">
        <w:rPr>
          <w:rFonts w:ascii="Arial" w:hAnsi="Arial" w:cs="Arial"/>
          <w:sz w:val="28"/>
          <w:szCs w:val="28"/>
        </w:rPr>
        <w:t xml:space="preserve"> </w:t>
      </w:r>
      <w:r w:rsidRPr="0007665D">
        <w:rPr>
          <w:rFonts w:ascii="Arial" w:hAnsi="Arial" w:cs="Arial"/>
          <w:sz w:val="28"/>
          <w:szCs w:val="28"/>
        </w:rPr>
        <w:t>for earlier and greater funding over winter, which was delivered</w:t>
      </w:r>
      <w:r>
        <w:rPr>
          <w:rFonts w:ascii="Arial" w:hAnsi="Arial" w:cs="Arial"/>
          <w:sz w:val="28"/>
          <w:szCs w:val="28"/>
        </w:rPr>
        <w:t>.</w:t>
      </w:r>
    </w:p>
    <w:p w14:paraId="494E4AAF" w14:textId="45264821" w:rsidR="008D0C11" w:rsidRPr="0007665D" w:rsidRDefault="00D21278" w:rsidP="008D0C11">
      <w:pPr>
        <w:rPr>
          <w:rFonts w:ascii="Arial" w:hAnsi="Arial" w:cs="Arial"/>
          <w:sz w:val="28"/>
          <w:szCs w:val="28"/>
        </w:rPr>
      </w:pPr>
      <w:r>
        <w:rPr>
          <w:rFonts w:ascii="Arial" w:hAnsi="Arial" w:cs="Arial"/>
          <w:sz w:val="28"/>
          <w:szCs w:val="28"/>
        </w:rPr>
        <w:t>We f</w:t>
      </w:r>
      <w:r w:rsidR="008D0C11" w:rsidRPr="0007665D">
        <w:rPr>
          <w:rFonts w:ascii="Arial" w:hAnsi="Arial" w:cs="Arial"/>
          <w:sz w:val="28"/>
          <w:szCs w:val="28"/>
        </w:rPr>
        <w:t>ocused on wider use of hospital discharge funding to avoid the need for admissions – which the minister acted upon</w:t>
      </w:r>
      <w:r w:rsidR="008D0C11">
        <w:rPr>
          <w:rFonts w:ascii="Arial" w:hAnsi="Arial" w:cs="Arial"/>
          <w:sz w:val="28"/>
          <w:szCs w:val="28"/>
        </w:rPr>
        <w:t>.</w:t>
      </w:r>
    </w:p>
    <w:p w14:paraId="2CEBD98A" w14:textId="77777777" w:rsidR="00D21278" w:rsidRDefault="008D0C11" w:rsidP="008D0C11">
      <w:pPr>
        <w:rPr>
          <w:rFonts w:ascii="Arial" w:hAnsi="Arial" w:cs="Arial"/>
          <w:sz w:val="28"/>
          <w:szCs w:val="28"/>
        </w:rPr>
      </w:pPr>
      <w:r>
        <w:rPr>
          <w:rFonts w:ascii="Arial" w:hAnsi="Arial" w:cs="Arial"/>
          <w:sz w:val="28"/>
          <w:szCs w:val="28"/>
        </w:rPr>
        <w:t>We continue to a</w:t>
      </w:r>
      <w:r w:rsidRPr="0007665D">
        <w:rPr>
          <w:rFonts w:ascii="Arial" w:hAnsi="Arial" w:cs="Arial"/>
          <w:sz w:val="28"/>
          <w:szCs w:val="28"/>
        </w:rPr>
        <w:t>dvocate for early support and care close to home to</w:t>
      </w:r>
    </w:p>
    <w:p w14:paraId="637A2F50" w14:textId="4BE1B50F" w:rsidR="008D0C11" w:rsidRDefault="008D0C11" w:rsidP="008D0C11">
      <w:pPr>
        <w:rPr>
          <w:rFonts w:ascii="Arial" w:hAnsi="Arial" w:cs="Arial"/>
          <w:sz w:val="28"/>
          <w:szCs w:val="28"/>
        </w:rPr>
      </w:pPr>
      <w:r w:rsidRPr="0007665D">
        <w:rPr>
          <w:rFonts w:ascii="Arial" w:hAnsi="Arial" w:cs="Arial"/>
          <w:sz w:val="28"/>
          <w:szCs w:val="28"/>
        </w:rPr>
        <w:t xml:space="preserve"> prevent escalation of needs</w:t>
      </w:r>
      <w:r>
        <w:rPr>
          <w:rFonts w:ascii="Arial" w:hAnsi="Arial" w:cs="Arial"/>
          <w:sz w:val="28"/>
          <w:szCs w:val="28"/>
        </w:rPr>
        <w:t>.</w:t>
      </w:r>
    </w:p>
    <w:p w14:paraId="7521A5BE" w14:textId="77777777" w:rsidR="008D0C11" w:rsidRPr="00897387" w:rsidRDefault="008D0C11" w:rsidP="008D0C11">
      <w:pPr>
        <w:spacing w:line="259" w:lineRule="auto"/>
        <w:rPr>
          <w:rFonts w:ascii="Arial" w:hAnsi="Arial" w:cs="Arial"/>
          <w:sz w:val="28"/>
          <w:szCs w:val="28"/>
        </w:rPr>
      </w:pPr>
    </w:p>
    <w:p w14:paraId="5790F895" w14:textId="37EF7D5F" w:rsidR="001101C2" w:rsidRPr="00897387" w:rsidRDefault="00792719" w:rsidP="00897387">
      <w:pPr>
        <w:spacing w:line="360" w:lineRule="auto"/>
        <w:rPr>
          <w:rFonts w:ascii="Arial" w:hAnsi="Arial" w:cs="Arial"/>
          <w:sz w:val="28"/>
          <w:szCs w:val="28"/>
        </w:rPr>
      </w:pPr>
      <w:r w:rsidRPr="00897387">
        <w:rPr>
          <w:rFonts w:ascii="Arial" w:hAnsi="Arial" w:cs="Arial"/>
          <w:sz w:val="28"/>
          <w:szCs w:val="28"/>
        </w:rPr>
        <w:t>And on carers I’ve been working closely with carers organisations to su</w:t>
      </w:r>
      <w:r w:rsidR="00AC4F96" w:rsidRPr="00897387">
        <w:rPr>
          <w:rFonts w:ascii="Arial" w:hAnsi="Arial" w:cs="Arial"/>
          <w:sz w:val="28"/>
          <w:szCs w:val="28"/>
        </w:rPr>
        <w:t xml:space="preserve">pport the work they’re doing to advocate for better support for the five million </w:t>
      </w:r>
      <w:r w:rsidR="006454F4" w:rsidRPr="00897387">
        <w:rPr>
          <w:rFonts w:ascii="Arial" w:hAnsi="Arial" w:cs="Arial"/>
          <w:sz w:val="28"/>
          <w:szCs w:val="28"/>
        </w:rPr>
        <w:t xml:space="preserve">carers in England. </w:t>
      </w:r>
      <w:r w:rsidR="007E011C" w:rsidRPr="00897387">
        <w:rPr>
          <w:rFonts w:ascii="Arial" w:hAnsi="Arial" w:cs="Arial"/>
          <w:sz w:val="28"/>
          <w:szCs w:val="28"/>
        </w:rPr>
        <w:t xml:space="preserve">This work also enabled a focus within the government acerating reform fund on informal carers. </w:t>
      </w:r>
      <w:r w:rsidR="006454F4" w:rsidRPr="00897387">
        <w:rPr>
          <w:rFonts w:ascii="Arial" w:hAnsi="Arial" w:cs="Arial"/>
          <w:sz w:val="28"/>
          <w:szCs w:val="28"/>
        </w:rPr>
        <w:t>And part of that partnership has been the challenge</w:t>
      </w:r>
      <w:r w:rsidR="008D0C11">
        <w:rPr>
          <w:rFonts w:ascii="Arial" w:hAnsi="Arial" w:cs="Arial"/>
          <w:sz w:val="28"/>
          <w:szCs w:val="28"/>
        </w:rPr>
        <w:t xml:space="preserve"> we at </w:t>
      </w:r>
      <w:proofErr w:type="gramStart"/>
      <w:r w:rsidR="008D0C11">
        <w:rPr>
          <w:rFonts w:ascii="Arial" w:hAnsi="Arial" w:cs="Arial"/>
          <w:sz w:val="28"/>
          <w:szCs w:val="28"/>
        </w:rPr>
        <w:t xml:space="preserve">ADASS </w:t>
      </w:r>
      <w:r w:rsidR="006454F4" w:rsidRPr="00897387">
        <w:rPr>
          <w:rFonts w:ascii="Arial" w:hAnsi="Arial" w:cs="Arial"/>
          <w:sz w:val="28"/>
          <w:szCs w:val="28"/>
        </w:rPr>
        <w:t xml:space="preserve"> posed</w:t>
      </w:r>
      <w:proofErr w:type="gramEnd"/>
      <w:r w:rsidR="006454F4" w:rsidRPr="00897387">
        <w:rPr>
          <w:rFonts w:ascii="Arial" w:hAnsi="Arial" w:cs="Arial"/>
          <w:sz w:val="28"/>
          <w:szCs w:val="28"/>
        </w:rPr>
        <w:t xml:space="preserve"> </w:t>
      </w:r>
      <w:r w:rsidR="00680B13" w:rsidRPr="00897387">
        <w:rPr>
          <w:rFonts w:ascii="Arial" w:hAnsi="Arial" w:cs="Arial"/>
          <w:sz w:val="28"/>
          <w:szCs w:val="28"/>
        </w:rPr>
        <w:t xml:space="preserve">last October </w:t>
      </w:r>
      <w:r w:rsidR="008D0C11">
        <w:rPr>
          <w:rFonts w:ascii="Arial" w:hAnsi="Arial" w:cs="Arial"/>
          <w:sz w:val="28"/>
          <w:szCs w:val="28"/>
        </w:rPr>
        <w:lastRenderedPageBreak/>
        <w:t xml:space="preserve">for all LA’s </w:t>
      </w:r>
      <w:r w:rsidR="006454F4" w:rsidRPr="00897387">
        <w:rPr>
          <w:rFonts w:ascii="Arial" w:hAnsi="Arial" w:cs="Arial"/>
          <w:sz w:val="28"/>
          <w:szCs w:val="28"/>
        </w:rPr>
        <w:t xml:space="preserve">and </w:t>
      </w:r>
      <w:r w:rsidR="008C5461" w:rsidRPr="00897387">
        <w:rPr>
          <w:rFonts w:ascii="Arial" w:hAnsi="Arial" w:cs="Arial"/>
          <w:sz w:val="28"/>
          <w:szCs w:val="28"/>
        </w:rPr>
        <w:t xml:space="preserve">to other organisations working to support carers to tell </w:t>
      </w:r>
      <w:r w:rsidR="008D0C11">
        <w:rPr>
          <w:rFonts w:ascii="Arial" w:hAnsi="Arial" w:cs="Arial"/>
          <w:sz w:val="28"/>
          <w:szCs w:val="28"/>
        </w:rPr>
        <w:t>their</w:t>
      </w:r>
      <w:r w:rsidR="008C5461" w:rsidRPr="00897387">
        <w:rPr>
          <w:rFonts w:ascii="Arial" w:hAnsi="Arial" w:cs="Arial"/>
          <w:sz w:val="28"/>
          <w:szCs w:val="28"/>
        </w:rPr>
        <w:t xml:space="preserve"> story about the great practice</w:t>
      </w:r>
      <w:r w:rsidR="00381365" w:rsidRPr="00897387">
        <w:rPr>
          <w:rFonts w:ascii="Arial" w:hAnsi="Arial" w:cs="Arial"/>
          <w:sz w:val="28"/>
          <w:szCs w:val="28"/>
        </w:rPr>
        <w:t xml:space="preserve"> develop</w:t>
      </w:r>
      <w:r w:rsidR="008D0C11">
        <w:rPr>
          <w:rFonts w:ascii="Arial" w:hAnsi="Arial" w:cs="Arial"/>
          <w:sz w:val="28"/>
          <w:szCs w:val="28"/>
        </w:rPr>
        <w:t>ing</w:t>
      </w:r>
      <w:r w:rsidR="008C5461" w:rsidRPr="00897387">
        <w:rPr>
          <w:rFonts w:ascii="Arial" w:hAnsi="Arial" w:cs="Arial"/>
          <w:sz w:val="28"/>
          <w:szCs w:val="28"/>
        </w:rPr>
        <w:t xml:space="preserve"> that</w:t>
      </w:r>
      <w:r w:rsidR="00381365" w:rsidRPr="00897387">
        <w:rPr>
          <w:rFonts w:ascii="Arial" w:hAnsi="Arial" w:cs="Arial"/>
          <w:sz w:val="28"/>
          <w:szCs w:val="28"/>
        </w:rPr>
        <w:t xml:space="preserve">’s </w:t>
      </w:r>
      <w:r w:rsidR="008C5461" w:rsidRPr="00897387">
        <w:rPr>
          <w:rFonts w:ascii="Arial" w:hAnsi="Arial" w:cs="Arial"/>
          <w:sz w:val="28"/>
          <w:szCs w:val="28"/>
        </w:rPr>
        <w:t xml:space="preserve">making a difference to </w:t>
      </w:r>
      <w:r w:rsidR="001101C2" w:rsidRPr="00897387">
        <w:rPr>
          <w:rFonts w:ascii="Arial" w:hAnsi="Arial" w:cs="Arial"/>
          <w:sz w:val="28"/>
          <w:szCs w:val="28"/>
        </w:rPr>
        <w:t xml:space="preserve">unpaid carers in your community. </w:t>
      </w:r>
    </w:p>
    <w:p w14:paraId="0ECB11EF" w14:textId="559720D0" w:rsidR="001101C2" w:rsidRPr="00897387" w:rsidRDefault="001101C2" w:rsidP="00897387">
      <w:pPr>
        <w:spacing w:line="360" w:lineRule="auto"/>
        <w:rPr>
          <w:rFonts w:ascii="Arial" w:hAnsi="Arial" w:cs="Arial"/>
          <w:sz w:val="28"/>
          <w:szCs w:val="28"/>
        </w:rPr>
      </w:pPr>
      <w:r w:rsidRPr="00897387">
        <w:rPr>
          <w:rFonts w:ascii="Arial" w:hAnsi="Arial" w:cs="Arial"/>
          <w:sz w:val="28"/>
          <w:szCs w:val="28"/>
        </w:rPr>
        <w:t xml:space="preserve">I’m </w:t>
      </w:r>
      <w:proofErr w:type="gramStart"/>
      <w:r w:rsidRPr="00897387">
        <w:rPr>
          <w:rFonts w:ascii="Arial" w:hAnsi="Arial" w:cs="Arial"/>
          <w:sz w:val="28"/>
          <w:szCs w:val="28"/>
        </w:rPr>
        <w:t>really proud</w:t>
      </w:r>
      <w:proofErr w:type="gramEnd"/>
      <w:r w:rsidRPr="00897387">
        <w:rPr>
          <w:rFonts w:ascii="Arial" w:hAnsi="Arial" w:cs="Arial"/>
          <w:sz w:val="28"/>
          <w:szCs w:val="28"/>
        </w:rPr>
        <w:t xml:space="preserve"> of the result. </w:t>
      </w:r>
    </w:p>
    <w:p w14:paraId="37DDD57C" w14:textId="2A9C0B91" w:rsidR="005810B4" w:rsidRPr="00897387" w:rsidRDefault="001101C2" w:rsidP="00897387">
      <w:pPr>
        <w:spacing w:line="360" w:lineRule="auto"/>
        <w:rPr>
          <w:rFonts w:ascii="Arial" w:hAnsi="Arial" w:cs="Arial"/>
          <w:sz w:val="28"/>
          <w:szCs w:val="28"/>
        </w:rPr>
      </w:pPr>
      <w:r w:rsidRPr="00897387">
        <w:rPr>
          <w:rFonts w:ascii="Arial" w:hAnsi="Arial" w:cs="Arial"/>
          <w:sz w:val="28"/>
          <w:szCs w:val="28"/>
        </w:rPr>
        <w:t>The Supporting Carers Hub that we launched</w:t>
      </w:r>
      <w:r w:rsidR="00EF4746" w:rsidRPr="00897387">
        <w:rPr>
          <w:rFonts w:ascii="Arial" w:hAnsi="Arial" w:cs="Arial"/>
          <w:sz w:val="28"/>
          <w:szCs w:val="28"/>
        </w:rPr>
        <w:t xml:space="preserve"> at Spring </w:t>
      </w:r>
      <w:proofErr w:type="gramStart"/>
      <w:r w:rsidR="00EF4746" w:rsidRPr="00897387">
        <w:rPr>
          <w:rFonts w:ascii="Arial" w:hAnsi="Arial" w:cs="Arial"/>
          <w:sz w:val="28"/>
          <w:szCs w:val="28"/>
        </w:rPr>
        <w:t xml:space="preserve">Seminar </w:t>
      </w:r>
      <w:r w:rsidRPr="00897387">
        <w:rPr>
          <w:rFonts w:ascii="Arial" w:hAnsi="Arial" w:cs="Arial"/>
          <w:sz w:val="28"/>
          <w:szCs w:val="28"/>
        </w:rPr>
        <w:t xml:space="preserve"> is</w:t>
      </w:r>
      <w:proofErr w:type="gramEnd"/>
      <w:r w:rsidRPr="00897387">
        <w:rPr>
          <w:rFonts w:ascii="Arial" w:hAnsi="Arial" w:cs="Arial"/>
          <w:sz w:val="28"/>
          <w:szCs w:val="28"/>
        </w:rPr>
        <w:t xml:space="preserve"> going to be a brilliant resource for all of us in the future.</w:t>
      </w:r>
      <w:r w:rsidR="005810B4" w:rsidRPr="00897387">
        <w:rPr>
          <w:rFonts w:ascii="Arial" w:hAnsi="Arial" w:cs="Arial"/>
          <w:sz w:val="28"/>
          <w:szCs w:val="28"/>
        </w:rPr>
        <w:t>.</w:t>
      </w:r>
    </w:p>
    <w:p w14:paraId="3763868A" w14:textId="32B0FF83" w:rsidR="00D21D92" w:rsidRPr="00897387" w:rsidRDefault="00D21D92" w:rsidP="00897387">
      <w:pPr>
        <w:rPr>
          <w:rFonts w:ascii="Arial" w:hAnsi="Arial" w:cs="Arial"/>
          <w:b/>
          <w:bCs/>
          <w:sz w:val="28"/>
          <w:szCs w:val="28"/>
          <w:lang w:eastAsia="en-GB"/>
        </w:rPr>
      </w:pPr>
      <w:r w:rsidRPr="00897387">
        <w:rPr>
          <w:rFonts w:ascii="Arial" w:hAnsi="Arial" w:cs="Arial"/>
          <w:sz w:val="28"/>
          <w:szCs w:val="28"/>
          <w:lang w:eastAsia="en-GB"/>
        </w:rPr>
        <w:t>It’s been a great success gathering great practice examples from across the country</w:t>
      </w:r>
      <w:r w:rsidR="008D0C11">
        <w:rPr>
          <w:rFonts w:ascii="Arial" w:hAnsi="Arial" w:cs="Arial"/>
          <w:sz w:val="28"/>
          <w:szCs w:val="28"/>
          <w:lang w:eastAsia="en-GB"/>
        </w:rPr>
        <w:t>.</w:t>
      </w:r>
    </w:p>
    <w:p w14:paraId="002D2CFC" w14:textId="7F3A6321" w:rsidR="00D21D92" w:rsidRPr="00897387" w:rsidRDefault="00D21D92" w:rsidP="00897387">
      <w:pPr>
        <w:rPr>
          <w:rFonts w:ascii="Arial" w:hAnsi="Arial" w:cs="Arial"/>
          <w:b/>
          <w:bCs/>
          <w:sz w:val="28"/>
          <w:szCs w:val="28"/>
          <w:lang w:eastAsia="en-GB"/>
        </w:rPr>
      </w:pPr>
      <w:r w:rsidRPr="00897387">
        <w:rPr>
          <w:rFonts w:ascii="Arial" w:hAnsi="Arial" w:cs="Arial"/>
          <w:sz w:val="28"/>
          <w:szCs w:val="28"/>
          <w:lang w:eastAsia="en-GB"/>
        </w:rPr>
        <w:t xml:space="preserve">These are being captured in our new Supporting Carers Hub </w:t>
      </w:r>
      <w:r w:rsidR="00AD71F2" w:rsidRPr="00897387">
        <w:rPr>
          <w:rFonts w:ascii="Arial" w:hAnsi="Arial" w:cs="Arial"/>
          <w:sz w:val="28"/>
          <w:szCs w:val="28"/>
          <w:lang w:eastAsia="en-GB"/>
        </w:rPr>
        <w:t>web</w:t>
      </w:r>
      <w:r w:rsidR="00AD71F2">
        <w:rPr>
          <w:rFonts w:ascii="Arial" w:hAnsi="Arial" w:cs="Arial"/>
          <w:sz w:val="28"/>
          <w:szCs w:val="28"/>
          <w:lang w:eastAsia="en-GB"/>
        </w:rPr>
        <w:t>site.</w:t>
      </w:r>
    </w:p>
    <w:p w14:paraId="2F0EE064" w14:textId="77777777" w:rsidR="00D21278" w:rsidRDefault="008D0C11" w:rsidP="00AD71F2">
      <w:pPr>
        <w:spacing w:after="240" w:line="259" w:lineRule="auto"/>
        <w:rPr>
          <w:rFonts w:ascii="Arial" w:hAnsi="Arial" w:cs="Arial"/>
          <w:sz w:val="28"/>
          <w:szCs w:val="28"/>
        </w:rPr>
      </w:pPr>
      <w:r w:rsidRPr="00AD71F2">
        <w:rPr>
          <w:rFonts w:ascii="Arial" w:hAnsi="Arial" w:cs="Arial"/>
          <w:sz w:val="28"/>
          <w:szCs w:val="28"/>
        </w:rPr>
        <w:t>With over 105 applications in total, we l</w:t>
      </w:r>
      <w:r w:rsidR="00D21D92" w:rsidRPr="00AD71F2">
        <w:rPr>
          <w:rFonts w:ascii="Arial" w:hAnsi="Arial" w:cs="Arial"/>
          <w:sz w:val="28"/>
          <w:szCs w:val="28"/>
        </w:rPr>
        <w:t>aunch</w:t>
      </w:r>
      <w:r w:rsidRPr="00AD71F2">
        <w:rPr>
          <w:rFonts w:ascii="Arial" w:hAnsi="Arial" w:cs="Arial"/>
          <w:sz w:val="28"/>
          <w:szCs w:val="28"/>
        </w:rPr>
        <w:t>ed</w:t>
      </w:r>
      <w:r w:rsidR="00D21D92" w:rsidRPr="00AD71F2">
        <w:rPr>
          <w:rFonts w:ascii="Arial" w:hAnsi="Arial" w:cs="Arial"/>
          <w:sz w:val="28"/>
          <w:szCs w:val="28"/>
        </w:rPr>
        <w:t xml:space="preserve"> with almost </w:t>
      </w:r>
      <w:proofErr w:type="gramStart"/>
      <w:r w:rsidR="00D21D92" w:rsidRPr="00AD71F2">
        <w:rPr>
          <w:rFonts w:ascii="Arial" w:hAnsi="Arial" w:cs="Arial"/>
          <w:sz w:val="28"/>
          <w:szCs w:val="28"/>
        </w:rPr>
        <w:t>50</w:t>
      </w:r>
      <w:proofErr w:type="gramEnd"/>
      <w:r w:rsidR="00D21D92" w:rsidRPr="00AD71F2">
        <w:rPr>
          <w:rFonts w:ascii="Arial" w:hAnsi="Arial" w:cs="Arial"/>
          <w:sz w:val="28"/>
          <w:szCs w:val="28"/>
        </w:rPr>
        <w:t xml:space="preserve"> </w:t>
      </w:r>
    </w:p>
    <w:p w14:paraId="1F813528" w14:textId="77777777" w:rsidR="00D21278" w:rsidRDefault="00D21D92" w:rsidP="00AD71F2">
      <w:pPr>
        <w:spacing w:after="240" w:line="259" w:lineRule="auto"/>
        <w:rPr>
          <w:rFonts w:ascii="Arial" w:hAnsi="Arial" w:cs="Arial"/>
          <w:sz w:val="28"/>
          <w:szCs w:val="28"/>
        </w:rPr>
      </w:pPr>
      <w:r w:rsidRPr="00AD71F2">
        <w:rPr>
          <w:rFonts w:ascii="Arial" w:hAnsi="Arial" w:cs="Arial"/>
          <w:sz w:val="28"/>
          <w:szCs w:val="28"/>
        </w:rPr>
        <w:t>examples of great practice from across the country, including initiatives</w:t>
      </w:r>
    </w:p>
    <w:p w14:paraId="16438575" w14:textId="68C3181E" w:rsidR="00D21D92" w:rsidRPr="00AD71F2" w:rsidRDefault="00D21D92" w:rsidP="00AD71F2">
      <w:pPr>
        <w:spacing w:after="240" w:line="259" w:lineRule="auto"/>
        <w:rPr>
          <w:rFonts w:ascii="Arial" w:hAnsi="Arial" w:cs="Arial"/>
          <w:sz w:val="28"/>
          <w:szCs w:val="28"/>
        </w:rPr>
      </w:pPr>
      <w:r w:rsidRPr="00AD71F2">
        <w:rPr>
          <w:rFonts w:ascii="Arial" w:hAnsi="Arial" w:cs="Arial"/>
          <w:sz w:val="28"/>
          <w:szCs w:val="28"/>
        </w:rPr>
        <w:t xml:space="preserve"> that focus on young carers and carers from minoritised backgrounds</w:t>
      </w:r>
      <w:r w:rsidR="008D0C11" w:rsidRPr="00AD71F2">
        <w:rPr>
          <w:rFonts w:ascii="Arial" w:hAnsi="Arial" w:cs="Arial"/>
          <w:sz w:val="28"/>
          <w:szCs w:val="28"/>
        </w:rPr>
        <w:t>.</w:t>
      </w:r>
    </w:p>
    <w:p w14:paraId="1EE38D83" w14:textId="7C3F70FE" w:rsidR="008C40EE" w:rsidRPr="00D21278" w:rsidRDefault="005810B4" w:rsidP="00D21278">
      <w:pPr>
        <w:spacing w:line="360" w:lineRule="auto"/>
        <w:rPr>
          <w:rFonts w:ascii="Arial" w:hAnsi="Arial" w:cs="Arial"/>
          <w:sz w:val="28"/>
          <w:szCs w:val="28"/>
        </w:rPr>
      </w:pPr>
      <w:r w:rsidRPr="00897387">
        <w:rPr>
          <w:rFonts w:ascii="Arial" w:hAnsi="Arial" w:cs="Arial"/>
          <w:sz w:val="28"/>
          <w:szCs w:val="28"/>
        </w:rPr>
        <w:t xml:space="preserve">The hub is hosted on the ADASS </w:t>
      </w:r>
      <w:r w:rsidR="00D21278" w:rsidRPr="00897387">
        <w:rPr>
          <w:rFonts w:ascii="Arial" w:hAnsi="Arial" w:cs="Arial"/>
          <w:sz w:val="28"/>
          <w:szCs w:val="28"/>
        </w:rPr>
        <w:t>website,</w:t>
      </w:r>
      <w:r w:rsidRPr="00897387">
        <w:rPr>
          <w:rFonts w:ascii="Arial" w:hAnsi="Arial" w:cs="Arial"/>
          <w:sz w:val="28"/>
          <w:szCs w:val="28"/>
        </w:rPr>
        <w:t xml:space="preserve"> but it’s been a great partnership between Carers Trust, Carers</w:t>
      </w:r>
      <w:r w:rsidR="00000ADD" w:rsidRPr="00897387">
        <w:rPr>
          <w:rFonts w:ascii="Arial" w:hAnsi="Arial" w:cs="Arial"/>
          <w:sz w:val="28"/>
          <w:szCs w:val="28"/>
        </w:rPr>
        <w:t xml:space="preserve"> </w:t>
      </w:r>
      <w:r w:rsidRPr="00897387">
        <w:rPr>
          <w:rFonts w:ascii="Arial" w:hAnsi="Arial" w:cs="Arial"/>
          <w:sz w:val="28"/>
          <w:szCs w:val="28"/>
        </w:rPr>
        <w:t>UK and our colleagues at Partners in Care and Health that ha</w:t>
      </w:r>
      <w:r w:rsidR="00381365" w:rsidRPr="00897387">
        <w:rPr>
          <w:rFonts w:ascii="Arial" w:hAnsi="Arial" w:cs="Arial"/>
          <w:sz w:val="28"/>
          <w:szCs w:val="28"/>
        </w:rPr>
        <w:t>s</w:t>
      </w:r>
      <w:r w:rsidRPr="00897387">
        <w:rPr>
          <w:rFonts w:ascii="Arial" w:hAnsi="Arial" w:cs="Arial"/>
          <w:sz w:val="28"/>
          <w:szCs w:val="28"/>
        </w:rPr>
        <w:t xml:space="preserve"> </w:t>
      </w:r>
      <w:r w:rsidR="006D1E44" w:rsidRPr="00897387">
        <w:rPr>
          <w:rFonts w:ascii="Arial" w:hAnsi="Arial" w:cs="Arial"/>
          <w:sz w:val="28"/>
          <w:szCs w:val="28"/>
        </w:rPr>
        <w:t xml:space="preserve">put this together. </w:t>
      </w:r>
      <w:r w:rsidR="007E011C" w:rsidRPr="00897387">
        <w:rPr>
          <w:rFonts w:ascii="Arial" w:hAnsi="Arial" w:cs="Arial"/>
          <w:sz w:val="28"/>
          <w:szCs w:val="28"/>
        </w:rPr>
        <w:t>We are currently s</w:t>
      </w:r>
      <w:r w:rsidR="00D21D92" w:rsidRPr="00897387">
        <w:rPr>
          <w:rFonts w:ascii="Arial" w:hAnsi="Arial" w:cs="Arial"/>
          <w:sz w:val="28"/>
          <w:szCs w:val="28"/>
        </w:rPr>
        <w:t xml:space="preserve">haping </w:t>
      </w:r>
      <w:r w:rsidR="007E011C" w:rsidRPr="00897387">
        <w:rPr>
          <w:rFonts w:ascii="Arial" w:hAnsi="Arial" w:cs="Arial"/>
          <w:sz w:val="28"/>
          <w:szCs w:val="28"/>
        </w:rPr>
        <w:t>our asks for the next government around carers,</w:t>
      </w:r>
      <w:r w:rsidR="008D0C11">
        <w:rPr>
          <w:rFonts w:ascii="Arial" w:hAnsi="Arial" w:cs="Arial"/>
          <w:sz w:val="28"/>
          <w:szCs w:val="28"/>
        </w:rPr>
        <w:t xml:space="preserve"> as it is also an area that Mel fully supports</w:t>
      </w:r>
      <w:r w:rsidR="007E011C" w:rsidRPr="00897387">
        <w:rPr>
          <w:rFonts w:ascii="Arial" w:hAnsi="Arial" w:cs="Arial"/>
          <w:sz w:val="28"/>
          <w:szCs w:val="28"/>
        </w:rPr>
        <w:t>.</w:t>
      </w:r>
    </w:p>
    <w:p w14:paraId="63364121" w14:textId="77777777" w:rsidR="00D21278" w:rsidRDefault="00AD71F2" w:rsidP="00897387">
      <w:pPr>
        <w:rPr>
          <w:rFonts w:ascii="Arial" w:hAnsi="Arial" w:cs="Arial"/>
          <w:sz w:val="28"/>
          <w:szCs w:val="28"/>
        </w:rPr>
      </w:pPr>
      <w:r w:rsidRPr="00897387">
        <w:rPr>
          <w:rFonts w:ascii="Arial" w:hAnsi="Arial" w:cs="Arial"/>
          <w:sz w:val="28"/>
          <w:szCs w:val="28"/>
        </w:rPr>
        <w:t>Our endeavours</w:t>
      </w:r>
      <w:r w:rsidR="00CA7E58">
        <w:rPr>
          <w:rFonts w:ascii="Arial" w:hAnsi="Arial" w:cs="Arial"/>
          <w:sz w:val="28"/>
          <w:szCs w:val="28"/>
        </w:rPr>
        <w:t xml:space="preserve"> briefly </w:t>
      </w:r>
      <w:r w:rsidR="00284BA8" w:rsidRPr="00897387">
        <w:rPr>
          <w:rFonts w:ascii="Arial" w:hAnsi="Arial" w:cs="Arial"/>
          <w:sz w:val="28"/>
          <w:szCs w:val="28"/>
        </w:rPr>
        <w:t>highlighted are examples of the emphasis we</w:t>
      </w:r>
    </w:p>
    <w:p w14:paraId="09E7E156" w14:textId="77777777" w:rsidR="00D21278" w:rsidRDefault="00284BA8" w:rsidP="00897387">
      <w:pPr>
        <w:rPr>
          <w:rFonts w:ascii="Arial" w:hAnsi="Arial" w:cs="Arial"/>
          <w:sz w:val="28"/>
          <w:szCs w:val="28"/>
        </w:rPr>
      </w:pPr>
      <w:r w:rsidRPr="00897387">
        <w:rPr>
          <w:rFonts w:ascii="Arial" w:hAnsi="Arial" w:cs="Arial"/>
          <w:sz w:val="28"/>
          <w:szCs w:val="28"/>
        </w:rPr>
        <w:t xml:space="preserve"> have placed in</w:t>
      </w:r>
      <w:r w:rsidR="008D0C11">
        <w:rPr>
          <w:rFonts w:ascii="Arial" w:hAnsi="Arial" w:cs="Arial"/>
          <w:sz w:val="28"/>
          <w:szCs w:val="28"/>
        </w:rPr>
        <w:t xml:space="preserve"> </w:t>
      </w:r>
      <w:r w:rsidRPr="00897387">
        <w:rPr>
          <w:rFonts w:ascii="Arial" w:hAnsi="Arial" w:cs="Arial"/>
          <w:sz w:val="28"/>
          <w:szCs w:val="28"/>
        </w:rPr>
        <w:t xml:space="preserve">the last year on our priorities for </w:t>
      </w:r>
      <w:r w:rsidR="00752FD0" w:rsidRPr="0007665D">
        <w:rPr>
          <w:rFonts w:ascii="Arial" w:hAnsi="Arial" w:cs="Arial"/>
          <w:sz w:val="28"/>
          <w:szCs w:val="28"/>
        </w:rPr>
        <w:t>ADASS</w:t>
      </w:r>
      <w:r w:rsidRPr="00897387">
        <w:rPr>
          <w:rFonts w:ascii="Arial" w:hAnsi="Arial" w:cs="Arial"/>
          <w:sz w:val="28"/>
          <w:szCs w:val="28"/>
        </w:rPr>
        <w:t xml:space="preserve"> as we seek to</w:t>
      </w:r>
    </w:p>
    <w:p w14:paraId="149D05C6" w14:textId="77777777" w:rsidR="00D21278" w:rsidRDefault="00284BA8" w:rsidP="00897387">
      <w:pPr>
        <w:rPr>
          <w:rFonts w:ascii="Arial" w:hAnsi="Arial" w:cs="Arial"/>
          <w:sz w:val="28"/>
          <w:szCs w:val="28"/>
        </w:rPr>
      </w:pPr>
      <w:r w:rsidRPr="00897387">
        <w:rPr>
          <w:rFonts w:ascii="Arial" w:hAnsi="Arial" w:cs="Arial"/>
          <w:sz w:val="28"/>
          <w:szCs w:val="28"/>
        </w:rPr>
        <w:t xml:space="preserve"> enable the social care sector to </w:t>
      </w:r>
      <w:r w:rsidR="008D0C11" w:rsidRPr="00897387">
        <w:rPr>
          <w:rFonts w:ascii="Arial" w:hAnsi="Arial" w:cs="Arial"/>
          <w:sz w:val="28"/>
          <w:szCs w:val="28"/>
        </w:rPr>
        <w:t>be:</w:t>
      </w:r>
      <w:r w:rsidR="00752FD0" w:rsidRPr="0007665D">
        <w:rPr>
          <w:rFonts w:ascii="Arial" w:hAnsi="Arial" w:cs="Arial"/>
          <w:sz w:val="28"/>
          <w:szCs w:val="28"/>
        </w:rPr>
        <w:t xml:space="preserve"> </w:t>
      </w:r>
      <w:r w:rsidR="008D0C11">
        <w:rPr>
          <w:rFonts w:ascii="Arial" w:hAnsi="Arial" w:cs="Arial"/>
          <w:sz w:val="28"/>
          <w:szCs w:val="28"/>
        </w:rPr>
        <w:t>“</w:t>
      </w:r>
      <w:r w:rsidR="00752FD0" w:rsidRPr="0007665D">
        <w:rPr>
          <w:rFonts w:ascii="Arial" w:hAnsi="Arial" w:cs="Arial"/>
          <w:sz w:val="28"/>
          <w:szCs w:val="28"/>
        </w:rPr>
        <w:t>Fit for the Future</w:t>
      </w:r>
      <w:r w:rsidR="008D0C11">
        <w:rPr>
          <w:rFonts w:ascii="Arial" w:hAnsi="Arial" w:cs="Arial"/>
          <w:sz w:val="28"/>
          <w:szCs w:val="28"/>
        </w:rPr>
        <w:t>”</w:t>
      </w:r>
      <w:r w:rsidRPr="00897387">
        <w:rPr>
          <w:rFonts w:ascii="Arial" w:hAnsi="Arial" w:cs="Arial"/>
          <w:sz w:val="28"/>
          <w:szCs w:val="28"/>
        </w:rPr>
        <w:t>.</w:t>
      </w:r>
      <w:r w:rsidR="008D0C11">
        <w:rPr>
          <w:rFonts w:ascii="Arial" w:hAnsi="Arial" w:cs="Arial"/>
          <w:sz w:val="28"/>
          <w:szCs w:val="28"/>
        </w:rPr>
        <w:t xml:space="preserve"> I look forward to</w:t>
      </w:r>
    </w:p>
    <w:p w14:paraId="19670509" w14:textId="1945A3B8" w:rsidR="00D21278" w:rsidRDefault="008D0C11" w:rsidP="00897387">
      <w:pPr>
        <w:rPr>
          <w:rFonts w:ascii="Arial" w:hAnsi="Arial" w:cs="Arial"/>
          <w:sz w:val="28"/>
          <w:szCs w:val="28"/>
        </w:rPr>
      </w:pPr>
      <w:r>
        <w:rPr>
          <w:rFonts w:ascii="Arial" w:hAnsi="Arial" w:cs="Arial"/>
          <w:sz w:val="28"/>
          <w:szCs w:val="28"/>
        </w:rPr>
        <w:t xml:space="preserve"> working with and supporting M</w:t>
      </w:r>
      <w:r w:rsidR="00D64BB5">
        <w:rPr>
          <w:rFonts w:ascii="Arial" w:hAnsi="Arial" w:cs="Arial"/>
          <w:sz w:val="28"/>
          <w:szCs w:val="28"/>
        </w:rPr>
        <w:t>e</w:t>
      </w:r>
      <w:r>
        <w:rPr>
          <w:rFonts w:ascii="Arial" w:hAnsi="Arial" w:cs="Arial"/>
          <w:sz w:val="28"/>
          <w:szCs w:val="28"/>
        </w:rPr>
        <w:t>l as she takes forward the leadership of</w:t>
      </w:r>
    </w:p>
    <w:p w14:paraId="273A7EC0" w14:textId="1FA6832B" w:rsidR="00284BA8" w:rsidRPr="00897387" w:rsidRDefault="008D0C11" w:rsidP="00897387">
      <w:pPr>
        <w:rPr>
          <w:rFonts w:ascii="Arial" w:hAnsi="Arial" w:cs="Arial"/>
          <w:sz w:val="28"/>
          <w:szCs w:val="28"/>
        </w:rPr>
      </w:pPr>
      <w:r>
        <w:rPr>
          <w:rFonts w:ascii="Arial" w:hAnsi="Arial" w:cs="Arial"/>
          <w:sz w:val="28"/>
          <w:szCs w:val="28"/>
        </w:rPr>
        <w:t xml:space="preserve"> ADASS over the coming year</w:t>
      </w:r>
      <w:r w:rsidR="00D64BB5">
        <w:rPr>
          <w:rFonts w:ascii="Arial" w:hAnsi="Arial" w:cs="Arial"/>
          <w:sz w:val="28"/>
          <w:szCs w:val="28"/>
        </w:rPr>
        <w:t>.</w:t>
      </w:r>
    </w:p>
    <w:p w14:paraId="0A1D4646" w14:textId="77777777" w:rsidR="00284BA8" w:rsidRPr="00897387" w:rsidRDefault="00284BA8" w:rsidP="00897387">
      <w:pPr>
        <w:rPr>
          <w:rFonts w:ascii="Arial" w:hAnsi="Arial" w:cs="Arial"/>
          <w:sz w:val="28"/>
          <w:szCs w:val="28"/>
        </w:rPr>
      </w:pPr>
    </w:p>
    <w:p w14:paraId="35F77288" w14:textId="201D9996" w:rsidR="00284BA8" w:rsidRPr="00897387" w:rsidRDefault="00284BA8" w:rsidP="00897387">
      <w:pPr>
        <w:rPr>
          <w:rFonts w:ascii="Arial" w:hAnsi="Arial" w:cs="Arial"/>
          <w:sz w:val="28"/>
          <w:szCs w:val="28"/>
        </w:rPr>
      </w:pPr>
    </w:p>
    <w:p w14:paraId="63370F8F" w14:textId="5F75DBAA" w:rsidR="00EB7CB6" w:rsidRPr="00897387" w:rsidRDefault="00EB7CB6" w:rsidP="00897387">
      <w:pPr>
        <w:spacing w:line="360" w:lineRule="auto"/>
        <w:rPr>
          <w:rFonts w:ascii="Arial" w:hAnsi="Arial" w:cs="Arial"/>
          <w:sz w:val="28"/>
          <w:szCs w:val="28"/>
        </w:rPr>
      </w:pPr>
    </w:p>
    <w:sectPr w:rsidR="00EB7CB6" w:rsidRPr="00897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3967"/>
    <w:multiLevelType w:val="hybridMultilevel"/>
    <w:tmpl w:val="C2142FF0"/>
    <w:lvl w:ilvl="0" w:tplc="5832DBD6">
      <w:start w:val="1"/>
      <w:numFmt w:val="bullet"/>
      <w:lvlText w:val="•"/>
      <w:lvlJc w:val="left"/>
      <w:pPr>
        <w:tabs>
          <w:tab w:val="num" w:pos="720"/>
        </w:tabs>
        <w:ind w:left="720" w:hanging="360"/>
      </w:pPr>
      <w:rPr>
        <w:rFonts w:ascii="Arial" w:hAnsi="Arial" w:hint="default"/>
      </w:rPr>
    </w:lvl>
    <w:lvl w:ilvl="1" w:tplc="19BEEC32" w:tentative="1">
      <w:start w:val="1"/>
      <w:numFmt w:val="bullet"/>
      <w:lvlText w:val="•"/>
      <w:lvlJc w:val="left"/>
      <w:pPr>
        <w:tabs>
          <w:tab w:val="num" w:pos="1440"/>
        </w:tabs>
        <w:ind w:left="1440" w:hanging="360"/>
      </w:pPr>
      <w:rPr>
        <w:rFonts w:ascii="Arial" w:hAnsi="Arial" w:hint="default"/>
      </w:rPr>
    </w:lvl>
    <w:lvl w:ilvl="2" w:tplc="EE002B04" w:tentative="1">
      <w:start w:val="1"/>
      <w:numFmt w:val="bullet"/>
      <w:lvlText w:val="•"/>
      <w:lvlJc w:val="left"/>
      <w:pPr>
        <w:tabs>
          <w:tab w:val="num" w:pos="2160"/>
        </w:tabs>
        <w:ind w:left="2160" w:hanging="360"/>
      </w:pPr>
      <w:rPr>
        <w:rFonts w:ascii="Arial" w:hAnsi="Arial" w:hint="default"/>
      </w:rPr>
    </w:lvl>
    <w:lvl w:ilvl="3" w:tplc="A562505C" w:tentative="1">
      <w:start w:val="1"/>
      <w:numFmt w:val="bullet"/>
      <w:lvlText w:val="•"/>
      <w:lvlJc w:val="left"/>
      <w:pPr>
        <w:tabs>
          <w:tab w:val="num" w:pos="2880"/>
        </w:tabs>
        <w:ind w:left="2880" w:hanging="360"/>
      </w:pPr>
      <w:rPr>
        <w:rFonts w:ascii="Arial" w:hAnsi="Arial" w:hint="default"/>
      </w:rPr>
    </w:lvl>
    <w:lvl w:ilvl="4" w:tplc="29AE7738" w:tentative="1">
      <w:start w:val="1"/>
      <w:numFmt w:val="bullet"/>
      <w:lvlText w:val="•"/>
      <w:lvlJc w:val="left"/>
      <w:pPr>
        <w:tabs>
          <w:tab w:val="num" w:pos="3600"/>
        </w:tabs>
        <w:ind w:left="3600" w:hanging="360"/>
      </w:pPr>
      <w:rPr>
        <w:rFonts w:ascii="Arial" w:hAnsi="Arial" w:hint="default"/>
      </w:rPr>
    </w:lvl>
    <w:lvl w:ilvl="5" w:tplc="02BE8DFC" w:tentative="1">
      <w:start w:val="1"/>
      <w:numFmt w:val="bullet"/>
      <w:lvlText w:val="•"/>
      <w:lvlJc w:val="left"/>
      <w:pPr>
        <w:tabs>
          <w:tab w:val="num" w:pos="4320"/>
        </w:tabs>
        <w:ind w:left="4320" w:hanging="360"/>
      </w:pPr>
      <w:rPr>
        <w:rFonts w:ascii="Arial" w:hAnsi="Arial" w:hint="default"/>
      </w:rPr>
    </w:lvl>
    <w:lvl w:ilvl="6" w:tplc="A2DC789C" w:tentative="1">
      <w:start w:val="1"/>
      <w:numFmt w:val="bullet"/>
      <w:lvlText w:val="•"/>
      <w:lvlJc w:val="left"/>
      <w:pPr>
        <w:tabs>
          <w:tab w:val="num" w:pos="5040"/>
        </w:tabs>
        <w:ind w:left="5040" w:hanging="360"/>
      </w:pPr>
      <w:rPr>
        <w:rFonts w:ascii="Arial" w:hAnsi="Arial" w:hint="default"/>
      </w:rPr>
    </w:lvl>
    <w:lvl w:ilvl="7" w:tplc="9A7E5FE2" w:tentative="1">
      <w:start w:val="1"/>
      <w:numFmt w:val="bullet"/>
      <w:lvlText w:val="•"/>
      <w:lvlJc w:val="left"/>
      <w:pPr>
        <w:tabs>
          <w:tab w:val="num" w:pos="5760"/>
        </w:tabs>
        <w:ind w:left="5760" w:hanging="360"/>
      </w:pPr>
      <w:rPr>
        <w:rFonts w:ascii="Arial" w:hAnsi="Arial" w:hint="default"/>
      </w:rPr>
    </w:lvl>
    <w:lvl w:ilvl="8" w:tplc="BFD4BB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F80084"/>
    <w:multiLevelType w:val="hybridMultilevel"/>
    <w:tmpl w:val="3E8612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BBB0DFF"/>
    <w:multiLevelType w:val="hybridMultilevel"/>
    <w:tmpl w:val="5CD4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CF21B3"/>
    <w:multiLevelType w:val="hybridMultilevel"/>
    <w:tmpl w:val="FE6E84E6"/>
    <w:lvl w:ilvl="0" w:tplc="1008719E">
      <w:start w:val="1"/>
      <w:numFmt w:val="bullet"/>
      <w:lvlText w:val="•"/>
      <w:lvlJc w:val="left"/>
      <w:pPr>
        <w:tabs>
          <w:tab w:val="num" w:pos="720"/>
        </w:tabs>
        <w:ind w:left="720" w:hanging="360"/>
      </w:pPr>
      <w:rPr>
        <w:rFonts w:ascii="Times New Roman" w:hAnsi="Times New Roman" w:hint="default"/>
      </w:rPr>
    </w:lvl>
    <w:lvl w:ilvl="1" w:tplc="152230CA">
      <w:start w:val="1"/>
      <w:numFmt w:val="lowerLetter"/>
      <w:lvlText w:val="%2."/>
      <w:lvlJc w:val="left"/>
      <w:pPr>
        <w:tabs>
          <w:tab w:val="num" w:pos="1440"/>
        </w:tabs>
        <w:ind w:left="1440" w:hanging="360"/>
      </w:pPr>
    </w:lvl>
    <w:lvl w:ilvl="2" w:tplc="21447938" w:tentative="1">
      <w:start w:val="1"/>
      <w:numFmt w:val="bullet"/>
      <w:lvlText w:val="•"/>
      <w:lvlJc w:val="left"/>
      <w:pPr>
        <w:tabs>
          <w:tab w:val="num" w:pos="2160"/>
        </w:tabs>
        <w:ind w:left="2160" w:hanging="360"/>
      </w:pPr>
      <w:rPr>
        <w:rFonts w:ascii="Times New Roman" w:hAnsi="Times New Roman" w:hint="default"/>
      </w:rPr>
    </w:lvl>
    <w:lvl w:ilvl="3" w:tplc="D2E658E0" w:tentative="1">
      <w:start w:val="1"/>
      <w:numFmt w:val="bullet"/>
      <w:lvlText w:val="•"/>
      <w:lvlJc w:val="left"/>
      <w:pPr>
        <w:tabs>
          <w:tab w:val="num" w:pos="2880"/>
        </w:tabs>
        <w:ind w:left="2880" w:hanging="360"/>
      </w:pPr>
      <w:rPr>
        <w:rFonts w:ascii="Times New Roman" w:hAnsi="Times New Roman" w:hint="default"/>
      </w:rPr>
    </w:lvl>
    <w:lvl w:ilvl="4" w:tplc="E0A24CAA" w:tentative="1">
      <w:start w:val="1"/>
      <w:numFmt w:val="bullet"/>
      <w:lvlText w:val="•"/>
      <w:lvlJc w:val="left"/>
      <w:pPr>
        <w:tabs>
          <w:tab w:val="num" w:pos="3600"/>
        </w:tabs>
        <w:ind w:left="3600" w:hanging="360"/>
      </w:pPr>
      <w:rPr>
        <w:rFonts w:ascii="Times New Roman" w:hAnsi="Times New Roman" w:hint="default"/>
      </w:rPr>
    </w:lvl>
    <w:lvl w:ilvl="5" w:tplc="96B4243A" w:tentative="1">
      <w:start w:val="1"/>
      <w:numFmt w:val="bullet"/>
      <w:lvlText w:val="•"/>
      <w:lvlJc w:val="left"/>
      <w:pPr>
        <w:tabs>
          <w:tab w:val="num" w:pos="4320"/>
        </w:tabs>
        <w:ind w:left="4320" w:hanging="360"/>
      </w:pPr>
      <w:rPr>
        <w:rFonts w:ascii="Times New Roman" w:hAnsi="Times New Roman" w:hint="default"/>
      </w:rPr>
    </w:lvl>
    <w:lvl w:ilvl="6" w:tplc="1A602686" w:tentative="1">
      <w:start w:val="1"/>
      <w:numFmt w:val="bullet"/>
      <w:lvlText w:val="•"/>
      <w:lvlJc w:val="left"/>
      <w:pPr>
        <w:tabs>
          <w:tab w:val="num" w:pos="5040"/>
        </w:tabs>
        <w:ind w:left="5040" w:hanging="360"/>
      </w:pPr>
      <w:rPr>
        <w:rFonts w:ascii="Times New Roman" w:hAnsi="Times New Roman" w:hint="default"/>
      </w:rPr>
    </w:lvl>
    <w:lvl w:ilvl="7" w:tplc="482E6DEE" w:tentative="1">
      <w:start w:val="1"/>
      <w:numFmt w:val="bullet"/>
      <w:lvlText w:val="•"/>
      <w:lvlJc w:val="left"/>
      <w:pPr>
        <w:tabs>
          <w:tab w:val="num" w:pos="5760"/>
        </w:tabs>
        <w:ind w:left="5760" w:hanging="360"/>
      </w:pPr>
      <w:rPr>
        <w:rFonts w:ascii="Times New Roman" w:hAnsi="Times New Roman" w:hint="default"/>
      </w:rPr>
    </w:lvl>
    <w:lvl w:ilvl="8" w:tplc="C88427F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0726C9A"/>
    <w:multiLevelType w:val="hybridMultilevel"/>
    <w:tmpl w:val="09FA3DE4"/>
    <w:lvl w:ilvl="0" w:tplc="0809000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E3296A"/>
    <w:multiLevelType w:val="hybridMultilevel"/>
    <w:tmpl w:val="06FAEA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146AF3"/>
    <w:multiLevelType w:val="hybridMultilevel"/>
    <w:tmpl w:val="5C746C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645BDA"/>
    <w:multiLevelType w:val="hybridMultilevel"/>
    <w:tmpl w:val="2432E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CCD3621"/>
    <w:multiLevelType w:val="hybridMultilevel"/>
    <w:tmpl w:val="BDB2E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4023584"/>
    <w:multiLevelType w:val="hybridMultilevel"/>
    <w:tmpl w:val="952AD1BA"/>
    <w:lvl w:ilvl="0" w:tplc="5866CB84">
      <w:start w:val="1"/>
      <w:numFmt w:val="bullet"/>
      <w:lvlText w:val="•"/>
      <w:lvlJc w:val="left"/>
      <w:pPr>
        <w:tabs>
          <w:tab w:val="num" w:pos="720"/>
        </w:tabs>
        <w:ind w:left="720" w:hanging="360"/>
      </w:pPr>
      <w:rPr>
        <w:rFonts w:ascii="Arial" w:hAnsi="Arial" w:hint="default"/>
      </w:rPr>
    </w:lvl>
    <w:lvl w:ilvl="1" w:tplc="39386DEC" w:tentative="1">
      <w:start w:val="1"/>
      <w:numFmt w:val="bullet"/>
      <w:lvlText w:val="•"/>
      <w:lvlJc w:val="left"/>
      <w:pPr>
        <w:tabs>
          <w:tab w:val="num" w:pos="1440"/>
        </w:tabs>
        <w:ind w:left="1440" w:hanging="360"/>
      </w:pPr>
      <w:rPr>
        <w:rFonts w:ascii="Arial" w:hAnsi="Arial" w:hint="default"/>
      </w:rPr>
    </w:lvl>
    <w:lvl w:ilvl="2" w:tplc="61488628" w:tentative="1">
      <w:start w:val="1"/>
      <w:numFmt w:val="bullet"/>
      <w:lvlText w:val="•"/>
      <w:lvlJc w:val="left"/>
      <w:pPr>
        <w:tabs>
          <w:tab w:val="num" w:pos="2160"/>
        </w:tabs>
        <w:ind w:left="2160" w:hanging="360"/>
      </w:pPr>
      <w:rPr>
        <w:rFonts w:ascii="Arial" w:hAnsi="Arial" w:hint="default"/>
      </w:rPr>
    </w:lvl>
    <w:lvl w:ilvl="3" w:tplc="384648D4" w:tentative="1">
      <w:start w:val="1"/>
      <w:numFmt w:val="bullet"/>
      <w:lvlText w:val="•"/>
      <w:lvlJc w:val="left"/>
      <w:pPr>
        <w:tabs>
          <w:tab w:val="num" w:pos="2880"/>
        </w:tabs>
        <w:ind w:left="2880" w:hanging="360"/>
      </w:pPr>
      <w:rPr>
        <w:rFonts w:ascii="Arial" w:hAnsi="Arial" w:hint="default"/>
      </w:rPr>
    </w:lvl>
    <w:lvl w:ilvl="4" w:tplc="3FC0268A" w:tentative="1">
      <w:start w:val="1"/>
      <w:numFmt w:val="bullet"/>
      <w:lvlText w:val="•"/>
      <w:lvlJc w:val="left"/>
      <w:pPr>
        <w:tabs>
          <w:tab w:val="num" w:pos="3600"/>
        </w:tabs>
        <w:ind w:left="3600" w:hanging="360"/>
      </w:pPr>
      <w:rPr>
        <w:rFonts w:ascii="Arial" w:hAnsi="Arial" w:hint="default"/>
      </w:rPr>
    </w:lvl>
    <w:lvl w:ilvl="5" w:tplc="D6DAE6B8" w:tentative="1">
      <w:start w:val="1"/>
      <w:numFmt w:val="bullet"/>
      <w:lvlText w:val="•"/>
      <w:lvlJc w:val="left"/>
      <w:pPr>
        <w:tabs>
          <w:tab w:val="num" w:pos="4320"/>
        </w:tabs>
        <w:ind w:left="4320" w:hanging="360"/>
      </w:pPr>
      <w:rPr>
        <w:rFonts w:ascii="Arial" w:hAnsi="Arial" w:hint="default"/>
      </w:rPr>
    </w:lvl>
    <w:lvl w:ilvl="6" w:tplc="B8120DB0" w:tentative="1">
      <w:start w:val="1"/>
      <w:numFmt w:val="bullet"/>
      <w:lvlText w:val="•"/>
      <w:lvlJc w:val="left"/>
      <w:pPr>
        <w:tabs>
          <w:tab w:val="num" w:pos="5040"/>
        </w:tabs>
        <w:ind w:left="5040" w:hanging="360"/>
      </w:pPr>
      <w:rPr>
        <w:rFonts w:ascii="Arial" w:hAnsi="Arial" w:hint="default"/>
      </w:rPr>
    </w:lvl>
    <w:lvl w:ilvl="7" w:tplc="8CE0132C" w:tentative="1">
      <w:start w:val="1"/>
      <w:numFmt w:val="bullet"/>
      <w:lvlText w:val="•"/>
      <w:lvlJc w:val="left"/>
      <w:pPr>
        <w:tabs>
          <w:tab w:val="num" w:pos="5760"/>
        </w:tabs>
        <w:ind w:left="5760" w:hanging="360"/>
      </w:pPr>
      <w:rPr>
        <w:rFonts w:ascii="Arial" w:hAnsi="Arial" w:hint="default"/>
      </w:rPr>
    </w:lvl>
    <w:lvl w:ilvl="8" w:tplc="D9505454" w:tentative="1">
      <w:start w:val="1"/>
      <w:numFmt w:val="bullet"/>
      <w:lvlText w:val="•"/>
      <w:lvlJc w:val="left"/>
      <w:pPr>
        <w:tabs>
          <w:tab w:val="num" w:pos="6480"/>
        </w:tabs>
        <w:ind w:left="6480" w:hanging="360"/>
      </w:pPr>
      <w:rPr>
        <w:rFonts w:ascii="Arial" w:hAnsi="Arial" w:hint="default"/>
      </w:rPr>
    </w:lvl>
  </w:abstractNum>
  <w:num w:numId="1" w16cid:durableId="5836508">
    <w:abstractNumId w:val="3"/>
  </w:num>
  <w:num w:numId="2" w16cid:durableId="1398163145">
    <w:abstractNumId w:val="2"/>
  </w:num>
  <w:num w:numId="3" w16cid:durableId="1213077413">
    <w:abstractNumId w:val="9"/>
  </w:num>
  <w:num w:numId="4" w16cid:durableId="466897259">
    <w:abstractNumId w:val="0"/>
  </w:num>
  <w:num w:numId="5" w16cid:durableId="2090350332">
    <w:abstractNumId w:val="4"/>
  </w:num>
  <w:num w:numId="6" w16cid:durableId="604339520">
    <w:abstractNumId w:val="6"/>
  </w:num>
  <w:num w:numId="7" w16cid:durableId="277298532">
    <w:abstractNumId w:val="5"/>
  </w:num>
  <w:num w:numId="8" w16cid:durableId="306663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3040168">
    <w:abstractNumId w:val="8"/>
  </w:num>
  <w:num w:numId="10" w16cid:durableId="2029603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33"/>
    <w:rsid w:val="00000ADD"/>
    <w:rsid w:val="0001738A"/>
    <w:rsid w:val="00044A4F"/>
    <w:rsid w:val="001101C2"/>
    <w:rsid w:val="00116254"/>
    <w:rsid w:val="00175806"/>
    <w:rsid w:val="001E182B"/>
    <w:rsid w:val="002449F5"/>
    <w:rsid w:val="00284BA8"/>
    <w:rsid w:val="0029024F"/>
    <w:rsid w:val="00344FE9"/>
    <w:rsid w:val="00381365"/>
    <w:rsid w:val="003A4A01"/>
    <w:rsid w:val="003D0E11"/>
    <w:rsid w:val="0042561A"/>
    <w:rsid w:val="00426BF6"/>
    <w:rsid w:val="004522AA"/>
    <w:rsid w:val="00454EF7"/>
    <w:rsid w:val="004A3F40"/>
    <w:rsid w:val="004F2733"/>
    <w:rsid w:val="00507521"/>
    <w:rsid w:val="0051331C"/>
    <w:rsid w:val="00524D4A"/>
    <w:rsid w:val="005810B4"/>
    <w:rsid w:val="00591262"/>
    <w:rsid w:val="005F071B"/>
    <w:rsid w:val="005F2AA6"/>
    <w:rsid w:val="005F7C1A"/>
    <w:rsid w:val="00633192"/>
    <w:rsid w:val="00634A16"/>
    <w:rsid w:val="006454F4"/>
    <w:rsid w:val="00680B13"/>
    <w:rsid w:val="006D1E44"/>
    <w:rsid w:val="0071102F"/>
    <w:rsid w:val="00727488"/>
    <w:rsid w:val="00752FD0"/>
    <w:rsid w:val="00792719"/>
    <w:rsid w:val="007E011C"/>
    <w:rsid w:val="007F4A33"/>
    <w:rsid w:val="008738DE"/>
    <w:rsid w:val="00897387"/>
    <w:rsid w:val="008B057C"/>
    <w:rsid w:val="008C40EE"/>
    <w:rsid w:val="008C5461"/>
    <w:rsid w:val="008D0C11"/>
    <w:rsid w:val="008D2D01"/>
    <w:rsid w:val="008F5F2C"/>
    <w:rsid w:val="0094375B"/>
    <w:rsid w:val="00996FD1"/>
    <w:rsid w:val="009E1675"/>
    <w:rsid w:val="009E31DD"/>
    <w:rsid w:val="00A62F9D"/>
    <w:rsid w:val="00A81AFC"/>
    <w:rsid w:val="00AA1F19"/>
    <w:rsid w:val="00AC4F96"/>
    <w:rsid w:val="00AD71F2"/>
    <w:rsid w:val="00B1015C"/>
    <w:rsid w:val="00B162C9"/>
    <w:rsid w:val="00B25730"/>
    <w:rsid w:val="00BB3AA9"/>
    <w:rsid w:val="00CA11CD"/>
    <w:rsid w:val="00CA7E58"/>
    <w:rsid w:val="00CB6629"/>
    <w:rsid w:val="00CD5229"/>
    <w:rsid w:val="00CD5DAA"/>
    <w:rsid w:val="00D21278"/>
    <w:rsid w:val="00D21D92"/>
    <w:rsid w:val="00D33D74"/>
    <w:rsid w:val="00D53790"/>
    <w:rsid w:val="00D5544B"/>
    <w:rsid w:val="00D64BB5"/>
    <w:rsid w:val="00DE54E5"/>
    <w:rsid w:val="00E41E81"/>
    <w:rsid w:val="00E427EB"/>
    <w:rsid w:val="00E75F26"/>
    <w:rsid w:val="00EA457E"/>
    <w:rsid w:val="00EB7CB6"/>
    <w:rsid w:val="00EC1DF8"/>
    <w:rsid w:val="00ED7D69"/>
    <w:rsid w:val="00EF10BC"/>
    <w:rsid w:val="00EF11D0"/>
    <w:rsid w:val="00EF4746"/>
    <w:rsid w:val="00F37D11"/>
    <w:rsid w:val="00FB09D9"/>
    <w:rsid w:val="00FF4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550F"/>
  <w15:chartTrackingRefBased/>
  <w15:docId w15:val="{B33066E2-C88B-4A90-B267-E72AE4EC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1F2"/>
  </w:style>
  <w:style w:type="paragraph" w:styleId="Heading1">
    <w:name w:val="heading 1"/>
    <w:basedOn w:val="Normal"/>
    <w:next w:val="Normal"/>
    <w:link w:val="Heading1Char"/>
    <w:uiPriority w:val="9"/>
    <w:qFormat/>
    <w:rsid w:val="00AD71F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AD71F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1F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1F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D71F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D71F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D71F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D71F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D71F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1365"/>
    <w:rPr>
      <w:sz w:val="16"/>
      <w:szCs w:val="16"/>
    </w:rPr>
  </w:style>
  <w:style w:type="paragraph" w:styleId="CommentText">
    <w:name w:val="annotation text"/>
    <w:basedOn w:val="Normal"/>
    <w:link w:val="CommentTextChar"/>
    <w:uiPriority w:val="99"/>
    <w:unhideWhenUsed/>
    <w:rsid w:val="00381365"/>
    <w:pPr>
      <w:spacing w:line="240" w:lineRule="auto"/>
    </w:pPr>
    <w:rPr>
      <w:sz w:val="20"/>
      <w:szCs w:val="20"/>
    </w:rPr>
  </w:style>
  <w:style w:type="character" w:customStyle="1" w:styleId="CommentTextChar">
    <w:name w:val="Comment Text Char"/>
    <w:basedOn w:val="DefaultParagraphFont"/>
    <w:link w:val="CommentText"/>
    <w:uiPriority w:val="99"/>
    <w:rsid w:val="00381365"/>
    <w:rPr>
      <w:sz w:val="20"/>
      <w:szCs w:val="20"/>
    </w:rPr>
  </w:style>
  <w:style w:type="paragraph" w:styleId="CommentSubject">
    <w:name w:val="annotation subject"/>
    <w:basedOn w:val="CommentText"/>
    <w:next w:val="CommentText"/>
    <w:link w:val="CommentSubjectChar"/>
    <w:uiPriority w:val="99"/>
    <w:semiHidden/>
    <w:unhideWhenUsed/>
    <w:rsid w:val="00381365"/>
    <w:rPr>
      <w:b/>
      <w:bCs/>
    </w:rPr>
  </w:style>
  <w:style w:type="character" w:customStyle="1" w:styleId="CommentSubjectChar">
    <w:name w:val="Comment Subject Char"/>
    <w:basedOn w:val="CommentTextChar"/>
    <w:link w:val="CommentSubject"/>
    <w:uiPriority w:val="99"/>
    <w:semiHidden/>
    <w:rsid w:val="00381365"/>
    <w:rPr>
      <w:b/>
      <w:bCs/>
      <w:sz w:val="20"/>
      <w:szCs w:val="20"/>
    </w:rPr>
  </w:style>
  <w:style w:type="paragraph" w:styleId="ListParagraph">
    <w:name w:val="List Paragraph"/>
    <w:basedOn w:val="Normal"/>
    <w:uiPriority w:val="34"/>
    <w:qFormat/>
    <w:rsid w:val="0094375B"/>
    <w:pPr>
      <w:ind w:left="720"/>
      <w:contextualSpacing/>
    </w:pPr>
  </w:style>
  <w:style w:type="character" w:styleId="Hyperlink">
    <w:name w:val="Hyperlink"/>
    <w:basedOn w:val="DefaultParagraphFont"/>
    <w:uiPriority w:val="99"/>
    <w:unhideWhenUsed/>
    <w:rsid w:val="008C40EE"/>
    <w:rPr>
      <w:color w:val="0563C1" w:themeColor="hyperlink"/>
      <w:u w:val="single"/>
    </w:rPr>
  </w:style>
  <w:style w:type="character" w:customStyle="1" w:styleId="Heading1Char">
    <w:name w:val="Heading 1 Char"/>
    <w:basedOn w:val="DefaultParagraphFont"/>
    <w:link w:val="Heading1"/>
    <w:uiPriority w:val="9"/>
    <w:rsid w:val="00AD71F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AD71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71F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1F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D71F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D71F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D71F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D71F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D71F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D71F2"/>
    <w:pPr>
      <w:spacing w:line="240" w:lineRule="auto"/>
    </w:pPr>
    <w:rPr>
      <w:b/>
      <w:bCs/>
      <w:smallCaps/>
      <w:color w:val="44546A" w:themeColor="text2"/>
    </w:rPr>
  </w:style>
  <w:style w:type="paragraph" w:styleId="Title">
    <w:name w:val="Title"/>
    <w:basedOn w:val="Normal"/>
    <w:next w:val="Normal"/>
    <w:link w:val="TitleChar"/>
    <w:uiPriority w:val="10"/>
    <w:qFormat/>
    <w:rsid w:val="00AD71F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D71F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D71F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D71F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D71F2"/>
    <w:rPr>
      <w:b/>
      <w:bCs/>
    </w:rPr>
  </w:style>
  <w:style w:type="character" w:styleId="Emphasis">
    <w:name w:val="Emphasis"/>
    <w:basedOn w:val="DefaultParagraphFont"/>
    <w:uiPriority w:val="20"/>
    <w:qFormat/>
    <w:rsid w:val="00AD71F2"/>
    <w:rPr>
      <w:i/>
      <w:iCs/>
    </w:rPr>
  </w:style>
  <w:style w:type="paragraph" w:styleId="NoSpacing">
    <w:name w:val="No Spacing"/>
    <w:uiPriority w:val="1"/>
    <w:qFormat/>
    <w:rsid w:val="00AD71F2"/>
    <w:pPr>
      <w:spacing w:after="0" w:line="240" w:lineRule="auto"/>
    </w:pPr>
  </w:style>
  <w:style w:type="paragraph" w:styleId="Quote">
    <w:name w:val="Quote"/>
    <w:basedOn w:val="Normal"/>
    <w:next w:val="Normal"/>
    <w:link w:val="QuoteChar"/>
    <w:uiPriority w:val="29"/>
    <w:qFormat/>
    <w:rsid w:val="00AD71F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D71F2"/>
    <w:rPr>
      <w:color w:val="44546A" w:themeColor="text2"/>
      <w:sz w:val="24"/>
      <w:szCs w:val="24"/>
    </w:rPr>
  </w:style>
  <w:style w:type="paragraph" w:styleId="IntenseQuote">
    <w:name w:val="Intense Quote"/>
    <w:basedOn w:val="Normal"/>
    <w:next w:val="Normal"/>
    <w:link w:val="IntenseQuoteChar"/>
    <w:uiPriority w:val="30"/>
    <w:qFormat/>
    <w:rsid w:val="00AD71F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D71F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D71F2"/>
    <w:rPr>
      <w:i/>
      <w:iCs/>
      <w:color w:val="595959" w:themeColor="text1" w:themeTint="A6"/>
    </w:rPr>
  </w:style>
  <w:style w:type="character" w:styleId="IntenseEmphasis">
    <w:name w:val="Intense Emphasis"/>
    <w:basedOn w:val="DefaultParagraphFont"/>
    <w:uiPriority w:val="21"/>
    <w:qFormat/>
    <w:rsid w:val="00AD71F2"/>
    <w:rPr>
      <w:b/>
      <w:bCs/>
      <w:i/>
      <w:iCs/>
    </w:rPr>
  </w:style>
  <w:style w:type="character" w:styleId="SubtleReference">
    <w:name w:val="Subtle Reference"/>
    <w:basedOn w:val="DefaultParagraphFont"/>
    <w:uiPriority w:val="31"/>
    <w:qFormat/>
    <w:rsid w:val="00AD71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D71F2"/>
    <w:rPr>
      <w:b/>
      <w:bCs/>
      <w:smallCaps/>
      <w:color w:val="44546A" w:themeColor="text2"/>
      <w:u w:val="single"/>
    </w:rPr>
  </w:style>
  <w:style w:type="character" w:styleId="BookTitle">
    <w:name w:val="Book Title"/>
    <w:basedOn w:val="DefaultParagraphFont"/>
    <w:uiPriority w:val="33"/>
    <w:qFormat/>
    <w:rsid w:val="00AD71F2"/>
    <w:rPr>
      <w:b/>
      <w:bCs/>
      <w:smallCaps/>
      <w:spacing w:val="10"/>
    </w:rPr>
  </w:style>
  <w:style w:type="paragraph" w:styleId="TOCHeading">
    <w:name w:val="TOC Heading"/>
    <w:basedOn w:val="Heading1"/>
    <w:next w:val="Normal"/>
    <w:uiPriority w:val="39"/>
    <w:semiHidden/>
    <w:unhideWhenUsed/>
    <w:qFormat/>
    <w:rsid w:val="00AD71F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7909">
      <w:bodyDiv w:val="1"/>
      <w:marLeft w:val="0"/>
      <w:marRight w:val="0"/>
      <w:marTop w:val="0"/>
      <w:marBottom w:val="0"/>
      <w:divBdr>
        <w:top w:val="none" w:sz="0" w:space="0" w:color="auto"/>
        <w:left w:val="none" w:sz="0" w:space="0" w:color="auto"/>
        <w:bottom w:val="none" w:sz="0" w:space="0" w:color="auto"/>
        <w:right w:val="none" w:sz="0" w:space="0" w:color="auto"/>
      </w:divBdr>
    </w:div>
    <w:div w:id="401292855">
      <w:bodyDiv w:val="1"/>
      <w:marLeft w:val="0"/>
      <w:marRight w:val="0"/>
      <w:marTop w:val="0"/>
      <w:marBottom w:val="0"/>
      <w:divBdr>
        <w:top w:val="none" w:sz="0" w:space="0" w:color="auto"/>
        <w:left w:val="none" w:sz="0" w:space="0" w:color="auto"/>
        <w:bottom w:val="none" w:sz="0" w:space="0" w:color="auto"/>
        <w:right w:val="none" w:sz="0" w:space="0" w:color="auto"/>
      </w:divBdr>
    </w:div>
    <w:div w:id="1016926630">
      <w:bodyDiv w:val="1"/>
      <w:marLeft w:val="0"/>
      <w:marRight w:val="0"/>
      <w:marTop w:val="0"/>
      <w:marBottom w:val="0"/>
      <w:divBdr>
        <w:top w:val="none" w:sz="0" w:space="0" w:color="auto"/>
        <w:left w:val="none" w:sz="0" w:space="0" w:color="auto"/>
        <w:bottom w:val="none" w:sz="0" w:space="0" w:color="auto"/>
        <w:right w:val="none" w:sz="0" w:space="0" w:color="auto"/>
      </w:divBdr>
    </w:div>
    <w:div w:id="1937472547">
      <w:bodyDiv w:val="1"/>
      <w:marLeft w:val="0"/>
      <w:marRight w:val="0"/>
      <w:marTop w:val="0"/>
      <w:marBottom w:val="0"/>
      <w:divBdr>
        <w:top w:val="none" w:sz="0" w:space="0" w:color="auto"/>
        <w:left w:val="none" w:sz="0" w:space="0" w:color="auto"/>
        <w:bottom w:val="none" w:sz="0" w:space="0" w:color="auto"/>
        <w:right w:val="none" w:sz="0" w:space="0" w:color="auto"/>
      </w:divBdr>
    </w:div>
    <w:div w:id="2070103542">
      <w:bodyDiv w:val="1"/>
      <w:marLeft w:val="0"/>
      <w:marRight w:val="0"/>
      <w:marTop w:val="0"/>
      <w:marBottom w:val="0"/>
      <w:divBdr>
        <w:top w:val="none" w:sz="0" w:space="0" w:color="auto"/>
        <w:left w:val="none" w:sz="0" w:space="0" w:color="auto"/>
        <w:bottom w:val="none" w:sz="0" w:space="0" w:color="auto"/>
        <w:right w:val="none" w:sz="0" w:space="0" w:color="auto"/>
      </w:divBdr>
    </w:div>
    <w:div w:id="208379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B3B5-89D9-4D4E-AF93-45C5CE45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Twocock</dc:creator>
  <cp:keywords/>
  <dc:description/>
  <cp:lastModifiedBy>Beverley Tarka</cp:lastModifiedBy>
  <cp:revision>3</cp:revision>
  <dcterms:created xsi:type="dcterms:W3CDTF">2024-05-24T08:47:00Z</dcterms:created>
  <dcterms:modified xsi:type="dcterms:W3CDTF">2024-05-24T08:47:00Z</dcterms:modified>
</cp:coreProperties>
</file>